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DA" w:rsidRPr="006F584F" w:rsidRDefault="00460A2C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="005937DA"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D034AB" w:rsidRPr="00D034A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Практика по получению первичных профессиональных умений и навыков</w:t>
      </w: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Менеджмент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Профиль:  «</w:t>
      </w:r>
      <w:r w:rsidR="00C87D0D">
        <w:rPr>
          <w:rFonts w:ascii="Times New Roman" w:eastAsia="Times New Roman" w:hAnsi="Times New Roman" w:cs="Times New Roman"/>
          <w:sz w:val="28"/>
          <w:szCs w:val="28"/>
        </w:rPr>
        <w:t>Менеджмент организации торговли</w:t>
      </w:r>
      <w:r w:rsidRPr="006F584F">
        <w:rPr>
          <w:rFonts w:ascii="Times New Roman" w:hAnsi="Times New Roman" w:cs="Times New Roman"/>
          <w:sz w:val="28"/>
          <w:szCs w:val="28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ответствует требованиям ФГОС ВО</w:t>
      </w: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Менеджмент</w:t>
      </w:r>
    </w:p>
    <w:p w:rsidR="005937DA" w:rsidRPr="004E6FCF" w:rsidRDefault="005937DA" w:rsidP="005937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pacing w:val="-1"/>
          <w:sz w:val="28"/>
          <w:szCs w:val="28"/>
        </w:rPr>
        <w:t>Дисциплина «</w:t>
      </w:r>
      <w:r w:rsidR="00E469DA" w:rsidRPr="00E469DA">
        <w:rPr>
          <w:rFonts w:ascii="Times New Roman" w:hAnsi="Times New Roman" w:cs="Times New Roman"/>
          <w:spacing w:val="-1"/>
          <w:sz w:val="28"/>
          <w:szCs w:val="28"/>
        </w:rPr>
        <w:t>Практика по получению первичных профессиональных умений и навыков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» входит в </w:t>
      </w:r>
      <w:r w:rsidR="00C87D0D">
        <w:rPr>
          <w:rFonts w:ascii="Times New Roman" w:hAnsi="Times New Roman" w:cs="Times New Roman"/>
          <w:spacing w:val="-1"/>
          <w:sz w:val="28"/>
          <w:szCs w:val="28"/>
        </w:rPr>
        <w:t>вариативн</w:t>
      </w:r>
      <w:r w:rsidR="004E6FCF" w:rsidRPr="004E6FCF">
        <w:rPr>
          <w:rFonts w:ascii="Times New Roman" w:hAnsi="Times New Roman" w:cs="Times New Roman"/>
          <w:spacing w:val="-1"/>
          <w:sz w:val="28"/>
          <w:szCs w:val="28"/>
        </w:rPr>
        <w:t>ую часть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 xml:space="preserve">блока «Практики» 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дисциплин </w:t>
      </w:r>
      <w:proofErr w:type="spellStart"/>
      <w:r w:rsidRPr="004E6FCF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Pr="004E6FCF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proofErr w:type="gramStart"/>
      <w:r w:rsidR="004E6FCF" w:rsidRPr="004E6FCF">
        <w:rPr>
          <w:rFonts w:ascii="Times New Roman" w:hAnsi="Times New Roman" w:cs="Times New Roman"/>
          <w:sz w:val="28"/>
          <w:szCs w:val="28"/>
        </w:rPr>
        <w:t>38.03.0</w:t>
      </w:r>
      <w:r w:rsidR="00C87D0D">
        <w:rPr>
          <w:rFonts w:ascii="Times New Roman" w:hAnsi="Times New Roman" w:cs="Times New Roman"/>
          <w:sz w:val="28"/>
          <w:szCs w:val="28"/>
        </w:rPr>
        <w:t>2</w:t>
      </w:r>
      <w:r w:rsidR="004E6FCF" w:rsidRPr="004E6FCF">
        <w:rPr>
          <w:rFonts w:ascii="Times New Roman" w:hAnsi="Times New Roman" w:cs="Times New Roman"/>
          <w:sz w:val="28"/>
          <w:szCs w:val="28"/>
        </w:rPr>
        <w:t xml:space="preserve">  </w:t>
      </w:r>
      <w:r w:rsidR="00C87D0D">
        <w:rPr>
          <w:rFonts w:ascii="Times New Roman" w:hAnsi="Times New Roman" w:cs="Times New Roman"/>
          <w:sz w:val="28"/>
          <w:szCs w:val="28"/>
        </w:rPr>
        <w:t>Менеджмент</w:t>
      </w:r>
      <w:proofErr w:type="gramEnd"/>
      <w:r w:rsidR="001D5C28">
        <w:rPr>
          <w:rFonts w:ascii="Times New Roman" w:hAnsi="Times New Roman" w:cs="Times New Roman"/>
          <w:sz w:val="28"/>
          <w:szCs w:val="28"/>
        </w:rPr>
        <w:t>.</w:t>
      </w:r>
    </w:p>
    <w:p w:rsidR="005937DA" w:rsidRPr="004E6FCF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5937DA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</w:t>
      </w:r>
      <w:r w:rsidR="0074717A" w:rsidRPr="0074717A">
        <w:rPr>
          <w:rFonts w:ascii="Times New Roman" w:hAnsi="Times New Roman" w:cs="Times New Roman"/>
          <w:spacing w:val="7"/>
          <w:sz w:val="28"/>
          <w:szCs w:val="28"/>
        </w:rPr>
        <w:t>1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.Б.</w:t>
      </w:r>
      <w:r w:rsidR="00802741">
        <w:rPr>
          <w:rFonts w:ascii="Times New Roman" w:hAnsi="Times New Roman" w:cs="Times New Roman"/>
          <w:spacing w:val="7"/>
          <w:sz w:val="28"/>
          <w:szCs w:val="28"/>
        </w:rPr>
        <w:t>10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4C6CA9">
        <w:rPr>
          <w:rFonts w:ascii="Times New Roman" w:hAnsi="Times New Roman" w:cs="Times New Roman"/>
          <w:spacing w:val="7"/>
          <w:sz w:val="28"/>
          <w:szCs w:val="28"/>
        </w:rPr>
        <w:t>Менеджмент организации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Pr="004E6FCF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Б1.Б.12 Управление человеческими ресурсами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P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6 Производственный и операционный менеджмент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7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Стратегический м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енеджмент;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C6CA9">
        <w:rPr>
          <w:rFonts w:ascii="Times New Roman" w:hAnsi="Times New Roman" w:cs="Times New Roman"/>
          <w:spacing w:val="7"/>
          <w:sz w:val="28"/>
          <w:szCs w:val="28"/>
        </w:rPr>
        <w:t>Б1.В.06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Введение в профессию: основы профессиональной деятельности и организация научно-исследовательской работы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Б2.В.03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первичных профессиональных умений и навыков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Б2.В.04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Учебно-ознакомительная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практика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9C1A41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="009C1A41" w:rsidRPr="00F878EA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CA43FE" w:rsidRDefault="00CA43FE" w:rsidP="00CA43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Б2.В.06 Преддипломная практика;</w:t>
      </w:r>
    </w:p>
    <w:p w:rsidR="00BF262B" w:rsidRPr="00F878EA" w:rsidRDefault="00BF262B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Б3.Б.01 Государственный экзамен</w:t>
      </w:r>
      <w:r w:rsidR="00F53B99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5937DA" w:rsidRPr="00F878EA" w:rsidRDefault="00F878E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3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Б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02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Защита выпускной квалификационной работы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bookmarkStart w:id="0" w:name="_Toc43727970"/>
      <w:bookmarkStart w:id="1" w:name="_Toc339543312"/>
      <w:bookmarkStart w:id="2" w:name="_Toc410735567"/>
      <w:bookmarkStart w:id="3" w:name="_Toc410735569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0"/>
      <w:bookmarkEnd w:id="1"/>
      <w:bookmarkEnd w:id="2"/>
      <w:r w:rsidR="00DD7F07"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</w:p>
    <w:p w:rsidR="00457274" w:rsidRPr="006449F7" w:rsidRDefault="00CA43FE" w:rsidP="0045727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Toc410735568"/>
      <w:r>
        <w:rPr>
          <w:rFonts w:ascii="Times New Roman" w:hAnsi="Times New Roman"/>
          <w:sz w:val="28"/>
          <w:szCs w:val="28"/>
        </w:rPr>
        <w:t xml:space="preserve">Овладение необходимыми </w:t>
      </w:r>
      <w:r w:rsidR="00961B3D">
        <w:rPr>
          <w:rFonts w:ascii="Times New Roman" w:hAnsi="Times New Roman"/>
          <w:sz w:val="28"/>
          <w:szCs w:val="28"/>
        </w:rPr>
        <w:t xml:space="preserve">общекультурными, </w:t>
      </w:r>
      <w:r>
        <w:rPr>
          <w:rFonts w:ascii="Times New Roman" w:hAnsi="Times New Roman"/>
          <w:sz w:val="28"/>
          <w:szCs w:val="28"/>
        </w:rPr>
        <w:t xml:space="preserve">общепрофессиональными и профессиональными компетенциями, систематизация, обобщение и углубление теоретических знаний, а также овладение </w:t>
      </w:r>
      <w:r w:rsidR="00961B3D">
        <w:rPr>
          <w:rFonts w:ascii="Times New Roman" w:hAnsi="Times New Roman"/>
          <w:sz w:val="28"/>
          <w:szCs w:val="28"/>
        </w:rPr>
        <w:t xml:space="preserve">начальными </w:t>
      </w:r>
      <w:r>
        <w:rPr>
          <w:rFonts w:ascii="Times New Roman" w:hAnsi="Times New Roman"/>
          <w:sz w:val="28"/>
          <w:szCs w:val="28"/>
        </w:rPr>
        <w:t xml:space="preserve">профессионально-практическими умениями и </w:t>
      </w:r>
      <w:r w:rsidR="00961B3D">
        <w:rPr>
          <w:rFonts w:ascii="Times New Roman" w:hAnsi="Times New Roman"/>
          <w:sz w:val="28"/>
          <w:szCs w:val="28"/>
        </w:rPr>
        <w:t>навыками</w:t>
      </w:r>
      <w:r w:rsidR="003F15BE">
        <w:rPr>
          <w:rFonts w:ascii="Times New Roman" w:hAnsi="Times New Roman"/>
          <w:sz w:val="28"/>
          <w:szCs w:val="28"/>
        </w:rPr>
        <w:t>.</w:t>
      </w:r>
    </w:p>
    <w:bookmarkEnd w:id="4"/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3"/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B0B8C">
        <w:rPr>
          <w:rFonts w:ascii="Times New Roman" w:hAnsi="Times New Roman"/>
          <w:sz w:val="28"/>
          <w:szCs w:val="28"/>
        </w:rPr>
        <w:t>Закрепление и углубление теоретических</w:t>
      </w:r>
      <w:r w:rsidR="00830362">
        <w:rPr>
          <w:rFonts w:ascii="Times New Roman" w:hAnsi="Times New Roman"/>
          <w:sz w:val="28"/>
          <w:szCs w:val="28"/>
        </w:rPr>
        <w:t xml:space="preserve"> знаний о менеджменте как одном из видов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="00457274" w:rsidRPr="006449F7">
        <w:rPr>
          <w:rFonts w:ascii="Times New Roman" w:hAnsi="Times New Roman"/>
          <w:sz w:val="28"/>
          <w:szCs w:val="28"/>
        </w:rPr>
        <w:t xml:space="preserve"> </w:t>
      </w:r>
    </w:p>
    <w:p w:rsidR="006B0B8C" w:rsidRDefault="00CC37A0" w:rsidP="006B0B8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D54F5" w:rsidRPr="00FD54F5">
        <w:rPr>
          <w:rFonts w:ascii="Times New Roman" w:hAnsi="Times New Roman"/>
          <w:sz w:val="28"/>
          <w:szCs w:val="28"/>
        </w:rPr>
        <w:t xml:space="preserve"> </w:t>
      </w:r>
      <w:r w:rsidR="006B0B8C">
        <w:rPr>
          <w:rFonts w:ascii="Times New Roman" w:hAnsi="Times New Roman"/>
          <w:sz w:val="28"/>
          <w:szCs w:val="28"/>
        </w:rPr>
        <w:t>И</w:t>
      </w:r>
      <w:r w:rsidR="006B0B8C" w:rsidRPr="006B0B8C">
        <w:rPr>
          <w:rFonts w:ascii="Times New Roman" w:hAnsi="Times New Roman"/>
          <w:sz w:val="28"/>
          <w:szCs w:val="28"/>
        </w:rPr>
        <w:t>зучение специфики организационно-правовых форм организаций (предприятий)</w:t>
      </w:r>
      <w:r w:rsidR="006B0B8C">
        <w:rPr>
          <w:rFonts w:ascii="Times New Roman" w:hAnsi="Times New Roman"/>
          <w:sz w:val="28"/>
          <w:szCs w:val="28"/>
        </w:rPr>
        <w:t xml:space="preserve">. </w:t>
      </w:r>
    </w:p>
    <w:p w:rsidR="006B0B8C" w:rsidRDefault="006B0B8C" w:rsidP="006B0B8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</w:t>
      </w:r>
      <w:r w:rsidRPr="006B0B8C">
        <w:rPr>
          <w:rFonts w:ascii="Times New Roman" w:hAnsi="Times New Roman"/>
          <w:sz w:val="28"/>
          <w:szCs w:val="28"/>
        </w:rPr>
        <w:t>ыявление функций и методов на различных уровнях управления организацией (предприятием)</w:t>
      </w:r>
      <w:r>
        <w:rPr>
          <w:rFonts w:ascii="Times New Roman" w:hAnsi="Times New Roman"/>
          <w:sz w:val="28"/>
          <w:szCs w:val="28"/>
        </w:rPr>
        <w:t>.</w:t>
      </w:r>
    </w:p>
    <w:p w:rsidR="006B0B8C" w:rsidRDefault="006B0B8C" w:rsidP="006B0B8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</w:t>
      </w:r>
      <w:r w:rsidRPr="006B0B8C">
        <w:rPr>
          <w:rFonts w:ascii="Times New Roman" w:hAnsi="Times New Roman"/>
          <w:sz w:val="28"/>
          <w:szCs w:val="28"/>
        </w:rPr>
        <w:t>знакомления с основными аспектами управления персоналом</w:t>
      </w:r>
    </w:p>
    <w:p w:rsidR="00FD54F5" w:rsidRDefault="006B0B8C" w:rsidP="006B0B8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FD54F5">
        <w:rPr>
          <w:rFonts w:ascii="Times New Roman" w:hAnsi="Times New Roman"/>
          <w:sz w:val="28"/>
          <w:szCs w:val="28"/>
        </w:rPr>
        <w:t>. В</w:t>
      </w:r>
      <w:r w:rsidR="00FD54F5" w:rsidRPr="00FD54F5">
        <w:rPr>
          <w:rFonts w:ascii="Times New Roman" w:hAnsi="Times New Roman"/>
          <w:sz w:val="28"/>
          <w:szCs w:val="28"/>
        </w:rPr>
        <w:t>ыполнение индивидуального задания, полученного от руководителя практики</w:t>
      </w:r>
      <w:r w:rsidR="00FD54F5">
        <w:rPr>
          <w:rFonts w:ascii="Times New Roman" w:hAnsi="Times New Roman"/>
          <w:sz w:val="28"/>
          <w:szCs w:val="28"/>
        </w:rPr>
        <w:t>.</w:t>
      </w:r>
      <w:r w:rsidR="00FD54F5" w:rsidRPr="00FD54F5">
        <w:rPr>
          <w:rFonts w:ascii="Times New Roman" w:hAnsi="Times New Roman"/>
          <w:sz w:val="28"/>
          <w:szCs w:val="28"/>
        </w:rPr>
        <w:t xml:space="preserve">  </w:t>
      </w:r>
    </w:p>
    <w:p w:rsidR="00CC37A0" w:rsidRDefault="006B0B8C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D54F5">
        <w:rPr>
          <w:rFonts w:ascii="Times New Roman" w:hAnsi="Times New Roman"/>
          <w:sz w:val="28"/>
          <w:szCs w:val="28"/>
        </w:rPr>
        <w:t>. С</w:t>
      </w:r>
      <w:r w:rsidR="00FD54F5" w:rsidRPr="00FD54F5">
        <w:rPr>
          <w:rFonts w:ascii="Times New Roman" w:hAnsi="Times New Roman"/>
          <w:sz w:val="28"/>
          <w:szCs w:val="28"/>
        </w:rPr>
        <w:t xml:space="preserve">бор материалов для составления отчета по практике.  </w:t>
      </w:r>
    </w:p>
    <w:p w:rsidR="00FD54F5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 xml:space="preserve">Для успешного освоения </w:t>
      </w:r>
      <w:r w:rsidR="00EC2775">
        <w:rPr>
          <w:rFonts w:ascii="Times New Roman" w:hAnsi="Times New Roman" w:cs="Times New Roman"/>
          <w:spacing w:val="4"/>
          <w:sz w:val="28"/>
          <w:szCs w:val="28"/>
        </w:rPr>
        <w:t>дисциплины</w:t>
      </w:r>
      <w:r w:rsidRPr="005937DA">
        <w:rPr>
          <w:rFonts w:ascii="Times New Roman" w:hAnsi="Times New Roman" w:cs="Times New Roman"/>
          <w:spacing w:val="4"/>
          <w:sz w:val="28"/>
          <w:szCs w:val="28"/>
        </w:rPr>
        <w:t>, студент должен:</w:t>
      </w:r>
    </w:p>
    <w:p w:rsidR="005937DA" w:rsidRPr="005937DA" w:rsidRDefault="005937DA" w:rsidP="00232A29">
      <w:pPr>
        <w:pStyle w:val="a3"/>
        <w:numPr>
          <w:ilvl w:val="0"/>
          <w:numId w:val="3"/>
        </w:numPr>
        <w:ind w:left="0" w:firstLine="68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bookmarkStart w:id="5" w:name="_GoBack"/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Знать: </w:t>
      </w:r>
      <w:r w:rsidR="004B40D7">
        <w:rPr>
          <w:rFonts w:eastAsia="Calibri"/>
          <w:color w:val="000000"/>
          <w:spacing w:val="4"/>
          <w:sz w:val="28"/>
          <w:szCs w:val="28"/>
          <w:lang w:eastAsia="zh-CN"/>
        </w:rPr>
        <w:t>основы</w:t>
      </w:r>
      <w:r w:rsidR="004B40D7" w:rsidRPr="004B40D7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  <w:r w:rsidR="004B40D7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; </w:t>
      </w:r>
      <w:r w:rsidR="00DD7F07" w:rsidRPr="00DD7F07">
        <w:rPr>
          <w:sz w:val="28"/>
          <w:szCs w:val="28"/>
        </w:rPr>
        <w:t>методы и принципы управления персоналом организации.</w:t>
      </w:r>
    </w:p>
    <w:p w:rsidR="005937DA" w:rsidRPr="005937DA" w:rsidRDefault="005937DA" w:rsidP="00232A29">
      <w:pPr>
        <w:pStyle w:val="a3"/>
        <w:numPr>
          <w:ilvl w:val="0"/>
          <w:numId w:val="3"/>
        </w:numPr>
        <w:ind w:left="0" w:firstLine="68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Уметь</w:t>
      </w:r>
      <w:r w:rsidR="007E0423">
        <w:rPr>
          <w:rFonts w:eastAsia="Calibri"/>
          <w:color w:val="000000"/>
          <w:spacing w:val="4"/>
          <w:sz w:val="28"/>
          <w:szCs w:val="28"/>
          <w:lang w:eastAsia="zh-CN"/>
        </w:rPr>
        <w:t>:</w:t>
      </w:r>
      <w:r w:rsidR="007E0423" w:rsidRPr="007E0423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</w:t>
      </w:r>
      <w:r w:rsidR="00777B5E" w:rsidRPr="00777B5E">
        <w:rPr>
          <w:rFonts w:eastAsia="Calibri"/>
          <w:color w:val="000000"/>
          <w:spacing w:val="4"/>
          <w:sz w:val="28"/>
          <w:szCs w:val="28"/>
          <w:lang w:eastAsia="zh-CN"/>
        </w:rPr>
        <w:t>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</w:r>
      <w:r w:rsidR="00777B5E">
        <w:rPr>
          <w:rFonts w:eastAsia="Calibri"/>
          <w:color w:val="000000"/>
          <w:spacing w:val="4"/>
          <w:sz w:val="28"/>
          <w:szCs w:val="28"/>
          <w:lang w:eastAsia="zh-CN"/>
        </w:rPr>
        <w:t>; осуществлять</w:t>
      </w:r>
      <w:r w:rsidR="00777B5E" w:rsidRPr="00777B5E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поиск, анализ и использовани</w:t>
      </w:r>
      <w:r w:rsidR="00777B5E">
        <w:rPr>
          <w:rFonts w:eastAsia="Calibri"/>
          <w:color w:val="000000"/>
          <w:spacing w:val="4"/>
          <w:sz w:val="28"/>
          <w:szCs w:val="28"/>
          <w:lang w:eastAsia="zh-CN"/>
        </w:rPr>
        <w:t>е</w:t>
      </w:r>
      <w:r w:rsidR="00777B5E" w:rsidRPr="00777B5E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нормативных и правовых документов в своей профессиональной деятельности</w:t>
      </w:r>
      <w:r w:rsidR="00777B5E">
        <w:rPr>
          <w:rFonts w:eastAsia="Calibri"/>
          <w:color w:val="000000"/>
          <w:spacing w:val="4"/>
          <w:sz w:val="28"/>
          <w:szCs w:val="28"/>
          <w:lang w:eastAsia="zh-CN"/>
        </w:rPr>
        <w:t>;</w:t>
      </w:r>
      <w:r w:rsidR="00777B5E" w:rsidRPr="00777B5E">
        <w:t xml:space="preserve"> </w:t>
      </w:r>
      <w:r w:rsidR="00777B5E" w:rsidRPr="00777B5E">
        <w:rPr>
          <w:rFonts w:eastAsia="Calibri"/>
          <w:color w:val="000000"/>
          <w:spacing w:val="4"/>
          <w:sz w:val="28"/>
          <w:szCs w:val="28"/>
          <w:lang w:eastAsia="zh-CN"/>
        </w:rPr>
        <w:t>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.</w:t>
      </w:r>
    </w:p>
    <w:p w:rsidR="000C1598" w:rsidRPr="000C1598" w:rsidRDefault="005937DA" w:rsidP="00232A29">
      <w:pPr>
        <w:pStyle w:val="a3"/>
        <w:numPr>
          <w:ilvl w:val="0"/>
          <w:numId w:val="3"/>
        </w:numPr>
        <w:ind w:left="0" w:firstLine="680"/>
        <w:jc w:val="both"/>
        <w:rPr>
          <w:sz w:val="28"/>
          <w:szCs w:val="28"/>
        </w:rPr>
      </w:pPr>
      <w:r w:rsidRPr="000C159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Владеть: </w:t>
      </w:r>
      <w:r w:rsidR="00931C08" w:rsidRPr="00931C08">
        <w:rPr>
          <w:rFonts w:eastAsia="Calibri"/>
          <w:color w:val="000000"/>
          <w:spacing w:val="4"/>
          <w:sz w:val="28"/>
          <w:szCs w:val="28"/>
          <w:lang w:eastAsia="zh-CN"/>
        </w:rPr>
        <w:t>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</w:r>
      <w:r w:rsidR="00931C0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; </w:t>
      </w:r>
      <w:r w:rsidR="00777B5E" w:rsidRPr="00777B5E">
        <w:rPr>
          <w:rFonts w:eastAsia="Calibri"/>
          <w:color w:val="000000"/>
          <w:spacing w:val="4"/>
          <w:sz w:val="28"/>
          <w:szCs w:val="28"/>
          <w:lang w:eastAsia="zh-CN"/>
        </w:rPr>
        <w:t>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</w:r>
      <w:r w:rsidR="000C1598" w:rsidRPr="000C1598">
        <w:rPr>
          <w:sz w:val="28"/>
          <w:szCs w:val="28"/>
        </w:rPr>
        <w:t>.</w:t>
      </w:r>
    </w:p>
    <w:bookmarkEnd w:id="5"/>
    <w:p w:rsidR="00931C08" w:rsidRDefault="00931C08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937DA" w:rsidRDefault="005937DA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  <w:r w:rsidR="00C33BB4">
        <w:rPr>
          <w:rFonts w:ascii="Times New Roman" w:hAnsi="Times New Roman"/>
          <w:sz w:val="28"/>
          <w:szCs w:val="28"/>
        </w:rPr>
        <w:t xml:space="preserve"> </w:t>
      </w:r>
    </w:p>
    <w:p w:rsidR="00C33BB4" w:rsidRPr="00B37878" w:rsidRDefault="00C33BB4" w:rsidP="00C33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Общепрофессиональных</w:t>
      </w:r>
      <w:r w:rsidRPr="00B37878">
        <w:rPr>
          <w:rFonts w:ascii="Times New Roman" w:hAnsi="Times New Roman" w:cs="Times New Roman"/>
          <w:sz w:val="28"/>
          <w:szCs w:val="28"/>
        </w:rPr>
        <w:t>:</w:t>
      </w:r>
    </w:p>
    <w:p w:rsidR="00C33BB4" w:rsidRDefault="00C33BB4" w:rsidP="00C33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t>ОПК-2 - способностью находить организационно-управленческие решения и готовностью нести за них ответственность с позиций социальной значимости принимаемых решений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378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7DA" w:rsidRPr="00B37878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C33BB4" w:rsidRDefault="00C33BB4" w:rsidP="00C33BB4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3BB4">
        <w:rPr>
          <w:rFonts w:ascii="Times New Roman" w:hAnsi="Times New Roman"/>
          <w:sz w:val="28"/>
          <w:szCs w:val="28"/>
        </w:rPr>
        <w:t>ПК-5</w:t>
      </w:r>
      <w:r>
        <w:rPr>
          <w:rFonts w:ascii="Times New Roman" w:hAnsi="Times New Roman"/>
          <w:sz w:val="28"/>
          <w:szCs w:val="28"/>
        </w:rPr>
        <w:t xml:space="preserve"> - </w:t>
      </w:r>
      <w:r w:rsidR="004B40D7" w:rsidRPr="004B40D7">
        <w:rPr>
          <w:rFonts w:ascii="Times New Roman" w:hAnsi="Times New Roman"/>
          <w:sz w:val="28"/>
          <w:szCs w:val="28"/>
        </w:rPr>
        <w:t>способностью анализировать взаимосвязи между функциональными стратегиями компаний с целью подготовки сбалансированных управленческих решений</w:t>
      </w:r>
      <w:r w:rsidRPr="00C33BB4">
        <w:rPr>
          <w:rFonts w:ascii="Times New Roman" w:hAnsi="Times New Roman"/>
          <w:sz w:val="28"/>
          <w:szCs w:val="28"/>
        </w:rPr>
        <w:t xml:space="preserve">; </w:t>
      </w:r>
    </w:p>
    <w:p w:rsidR="00C33BB4" w:rsidRDefault="00C33BB4" w:rsidP="00C33BB4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3BB4">
        <w:rPr>
          <w:rFonts w:ascii="Times New Roman" w:hAnsi="Times New Roman"/>
          <w:sz w:val="28"/>
          <w:szCs w:val="28"/>
        </w:rPr>
        <w:t>ПК-18</w:t>
      </w:r>
      <w:r>
        <w:rPr>
          <w:rFonts w:ascii="Times New Roman" w:hAnsi="Times New Roman"/>
          <w:sz w:val="28"/>
          <w:szCs w:val="28"/>
        </w:rPr>
        <w:t xml:space="preserve"> - </w:t>
      </w:r>
      <w:r w:rsidR="004B40D7" w:rsidRPr="004B40D7">
        <w:rPr>
          <w:rFonts w:ascii="Times New Roman" w:hAnsi="Times New Roman"/>
          <w:sz w:val="28"/>
          <w:szCs w:val="28"/>
        </w:rPr>
        <w:t>владением навыками бизнес-планирования создания и развития новых организаций (направлений деятельности, продуктов)</w:t>
      </w:r>
      <w:r w:rsidRPr="00C33BB4">
        <w:rPr>
          <w:rFonts w:ascii="Times New Roman" w:hAnsi="Times New Roman"/>
          <w:sz w:val="28"/>
          <w:szCs w:val="28"/>
        </w:rPr>
        <w:t xml:space="preserve">; </w:t>
      </w:r>
    </w:p>
    <w:p w:rsidR="000C1598" w:rsidRPr="00BC3508" w:rsidRDefault="00C33BB4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3BB4">
        <w:rPr>
          <w:rFonts w:ascii="Times New Roman" w:hAnsi="Times New Roman"/>
          <w:sz w:val="28"/>
          <w:szCs w:val="28"/>
        </w:rPr>
        <w:t>ПК-20</w:t>
      </w:r>
      <w:r>
        <w:rPr>
          <w:rFonts w:ascii="Times New Roman" w:hAnsi="Times New Roman"/>
          <w:sz w:val="28"/>
          <w:szCs w:val="28"/>
        </w:rPr>
        <w:t xml:space="preserve"> - </w:t>
      </w:r>
      <w:r w:rsidR="004B40D7" w:rsidRPr="004B40D7">
        <w:rPr>
          <w:rFonts w:ascii="Times New Roman" w:hAnsi="Times New Roman"/>
          <w:sz w:val="28"/>
          <w:szCs w:val="28"/>
        </w:rPr>
        <w:t>владением навыками подготовки организационных и распорядительных документов, необходимых для создания новых предпринимательских структур</w:t>
      </w:r>
      <w:r w:rsidR="000C1598">
        <w:rPr>
          <w:rFonts w:ascii="Times New Roman" w:hAnsi="Times New Roman"/>
          <w:sz w:val="28"/>
          <w:szCs w:val="28"/>
        </w:rPr>
        <w:t>.</w:t>
      </w:r>
    </w:p>
    <w:p w:rsidR="00B57C0C" w:rsidRPr="00B37878" w:rsidRDefault="00B57C0C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08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7F03DD" w:rsidRDefault="007F03DD" w:rsidP="00B378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7F03DD">
        <w:rPr>
          <w:b/>
          <w:sz w:val="28"/>
          <w:szCs w:val="28"/>
        </w:rPr>
        <w:t xml:space="preserve">Подготовительный этап  </w:t>
      </w:r>
    </w:p>
    <w:p w:rsidR="007F03DD" w:rsidRP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7F03DD">
        <w:rPr>
          <w:sz w:val="28"/>
          <w:szCs w:val="28"/>
        </w:rPr>
        <w:t>азъяснение целей и задач практики, получение задания на практику, демонстрация формы отчетности, закрепление мест практики в соответствии с приказом, инструктаж по технике безопасности</w:t>
      </w:r>
      <w:r>
        <w:rPr>
          <w:sz w:val="28"/>
          <w:szCs w:val="28"/>
        </w:rPr>
        <w:t>.</w:t>
      </w: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Экспериментальный этап</w:t>
      </w:r>
    </w:p>
    <w:p w:rsidR="00BB0C75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 xml:space="preserve">Производственный инструктаж, в </w:t>
      </w:r>
      <w:proofErr w:type="spellStart"/>
      <w:r w:rsidRPr="007F03DD">
        <w:rPr>
          <w:sz w:val="28"/>
          <w:szCs w:val="28"/>
        </w:rPr>
        <w:t>т.ч</w:t>
      </w:r>
      <w:proofErr w:type="spellEnd"/>
      <w:r w:rsidRPr="007F03DD">
        <w:rPr>
          <w:sz w:val="28"/>
          <w:szCs w:val="28"/>
        </w:rPr>
        <w:t>. инструктаж по технике безопасности, выполнени</w:t>
      </w:r>
      <w:r w:rsidR="00DF2946">
        <w:rPr>
          <w:sz w:val="28"/>
          <w:szCs w:val="28"/>
        </w:rPr>
        <w:t>ю</w:t>
      </w:r>
      <w:r w:rsidRPr="007F03DD">
        <w:rPr>
          <w:sz w:val="28"/>
          <w:szCs w:val="28"/>
        </w:rPr>
        <w:t xml:space="preserve"> производственных заданий. </w:t>
      </w:r>
    </w:p>
    <w:p w:rsidR="002D6047" w:rsidRDefault="007F03DD" w:rsidP="002D6047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 xml:space="preserve">Сбор информации, характеризующей объект </w:t>
      </w:r>
      <w:r w:rsidR="002D6047">
        <w:rPr>
          <w:sz w:val="28"/>
          <w:szCs w:val="28"/>
        </w:rPr>
        <w:t>п</w:t>
      </w:r>
      <w:r w:rsidRPr="007F03DD">
        <w:rPr>
          <w:sz w:val="28"/>
          <w:szCs w:val="28"/>
        </w:rPr>
        <w:t>рактики</w:t>
      </w:r>
      <w:r w:rsidR="002D6047">
        <w:rPr>
          <w:sz w:val="28"/>
          <w:szCs w:val="28"/>
        </w:rPr>
        <w:t>:</w:t>
      </w:r>
      <w:r w:rsidRPr="007F03DD">
        <w:rPr>
          <w:sz w:val="28"/>
          <w:szCs w:val="28"/>
        </w:rPr>
        <w:t xml:space="preserve"> </w:t>
      </w:r>
      <w:r w:rsidR="002D6047">
        <w:rPr>
          <w:sz w:val="28"/>
          <w:szCs w:val="28"/>
        </w:rPr>
        <w:t>о</w:t>
      </w:r>
      <w:r w:rsidR="002D6047" w:rsidRPr="002D6047">
        <w:rPr>
          <w:sz w:val="28"/>
          <w:szCs w:val="28"/>
        </w:rPr>
        <w:t>бщая характеристика организации и анализ производственно-хозяйственной, коммерческой и финансовой деятельности</w:t>
      </w:r>
      <w:r w:rsidR="00171057">
        <w:rPr>
          <w:sz w:val="28"/>
          <w:szCs w:val="28"/>
        </w:rPr>
        <w:t>;</w:t>
      </w:r>
      <w:r w:rsidR="002D6047" w:rsidRPr="002D6047">
        <w:rPr>
          <w:sz w:val="28"/>
          <w:szCs w:val="28"/>
        </w:rPr>
        <w:t xml:space="preserve"> </w:t>
      </w:r>
      <w:r w:rsidR="00171057">
        <w:rPr>
          <w:sz w:val="28"/>
          <w:szCs w:val="28"/>
        </w:rPr>
        <w:t>а</w:t>
      </w:r>
      <w:r w:rsidR="00171057" w:rsidRPr="00171057">
        <w:rPr>
          <w:sz w:val="28"/>
          <w:szCs w:val="28"/>
        </w:rPr>
        <w:t>нализ численности и структуры персонала</w:t>
      </w:r>
      <w:r w:rsidR="00171057">
        <w:rPr>
          <w:sz w:val="28"/>
          <w:szCs w:val="28"/>
        </w:rPr>
        <w:t>; х</w:t>
      </w:r>
      <w:r w:rsidR="00171057" w:rsidRPr="00171057">
        <w:rPr>
          <w:sz w:val="28"/>
          <w:szCs w:val="28"/>
        </w:rPr>
        <w:t>арактеристика и анализ системы управления персоналом организации.</w:t>
      </w:r>
    </w:p>
    <w:p w:rsidR="007F03DD" w:rsidRPr="007F03DD" w:rsidRDefault="007F03DD" w:rsidP="002D6047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>Разработ</w:t>
      </w:r>
      <w:r w:rsidR="00BB0C75">
        <w:rPr>
          <w:sz w:val="28"/>
          <w:szCs w:val="28"/>
        </w:rPr>
        <w:t>ка</w:t>
      </w:r>
      <w:r w:rsidRPr="007F03DD">
        <w:rPr>
          <w:sz w:val="28"/>
          <w:szCs w:val="28"/>
        </w:rPr>
        <w:t xml:space="preserve"> рекомендаций по </w:t>
      </w:r>
      <w:proofErr w:type="gramStart"/>
      <w:r w:rsidRPr="007F03DD">
        <w:rPr>
          <w:sz w:val="28"/>
          <w:szCs w:val="28"/>
        </w:rPr>
        <w:t xml:space="preserve">совершенствованию  </w:t>
      </w:r>
      <w:r w:rsidR="00DF2946">
        <w:rPr>
          <w:sz w:val="28"/>
          <w:szCs w:val="28"/>
        </w:rPr>
        <w:t>управленческой</w:t>
      </w:r>
      <w:proofErr w:type="gramEnd"/>
      <w:r w:rsidR="00DF2946">
        <w:rPr>
          <w:sz w:val="28"/>
          <w:szCs w:val="28"/>
        </w:rPr>
        <w:t xml:space="preserve"> деятельности в организации</w:t>
      </w:r>
      <w:r w:rsidRPr="007F03DD">
        <w:rPr>
          <w:sz w:val="28"/>
          <w:szCs w:val="28"/>
        </w:rPr>
        <w:t>.</w:t>
      </w:r>
    </w:p>
    <w:p w:rsidR="007F03DD" w:rsidRPr="00BB0C75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BB0C75">
        <w:rPr>
          <w:b/>
          <w:sz w:val="28"/>
          <w:szCs w:val="28"/>
        </w:rPr>
        <w:t>Заключительный этап</w:t>
      </w:r>
    </w:p>
    <w:p w:rsidR="007F03DD" w:rsidRPr="007F03DD" w:rsidRDefault="00BB0C75" w:rsidP="00BB0C7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F03DD" w:rsidRPr="007F03DD">
        <w:rPr>
          <w:sz w:val="28"/>
          <w:szCs w:val="28"/>
        </w:rPr>
        <w:t xml:space="preserve">нализ и систематизация полученных результатов, </w:t>
      </w:r>
      <w:r w:rsidR="00F53B99" w:rsidRPr="007C0C6F">
        <w:rPr>
          <w:sz w:val="28"/>
          <w:szCs w:val="28"/>
        </w:rPr>
        <w:t>согласование отчета по практике с научным руководителем от базы практик</w:t>
      </w:r>
      <w:r w:rsidR="00F53B99">
        <w:rPr>
          <w:sz w:val="28"/>
          <w:szCs w:val="28"/>
        </w:rPr>
        <w:t xml:space="preserve">и, </w:t>
      </w:r>
      <w:r w:rsidR="007F03DD" w:rsidRPr="007F03DD">
        <w:rPr>
          <w:sz w:val="28"/>
          <w:szCs w:val="28"/>
        </w:rPr>
        <w:t>оформление отчета по практике</w:t>
      </w:r>
      <w:r>
        <w:rPr>
          <w:sz w:val="28"/>
          <w:szCs w:val="28"/>
        </w:rPr>
        <w:t>.</w:t>
      </w:r>
    </w:p>
    <w:p w:rsidR="00B37878" w:rsidRPr="00B37878" w:rsidRDefault="00B37878" w:rsidP="00B378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Pr="00D152C3" w:rsidRDefault="005937DA" w:rsidP="005937D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з.е</w:t>
      </w:r>
      <w:proofErr w:type="spellEnd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./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108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 xml:space="preserve"> недел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).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промежуточного контроля: 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сем. –</w:t>
      </w:r>
      <w:r w:rsidR="00D44E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зачет с оценкой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>Семестр</w:t>
      </w:r>
      <w:r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9B263C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– </w:t>
      </w:r>
      <w:r w:rsidR="00E469D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4</w:t>
      </w:r>
      <w:r w:rsidR="00303475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:rsidR="00BD401D" w:rsidRDefault="00BD401D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F1" w:rsidRDefault="00B57C0C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</w:t>
      </w:r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spellEnd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доцент, доцент кафедры менеджмента и права Долгополов Е.М.</w:t>
      </w:r>
    </w:p>
    <w:sectPr w:rsidR="004C62F1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986110"/>
    <w:multiLevelType w:val="hybridMultilevel"/>
    <w:tmpl w:val="9F6EE154"/>
    <w:lvl w:ilvl="0" w:tplc="F9F85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853F83"/>
    <w:multiLevelType w:val="hybridMultilevel"/>
    <w:tmpl w:val="8E281EC2"/>
    <w:lvl w:ilvl="0" w:tplc="41BC1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C8E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1C2D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D88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C9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7AE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2AA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FAB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0EA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765F6AD9"/>
    <w:multiLevelType w:val="hybridMultilevel"/>
    <w:tmpl w:val="9CE69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DA"/>
    <w:rsid w:val="0006507D"/>
    <w:rsid w:val="0007461E"/>
    <w:rsid w:val="0008389E"/>
    <w:rsid w:val="000C1598"/>
    <w:rsid w:val="000D009B"/>
    <w:rsid w:val="0010363B"/>
    <w:rsid w:val="00124579"/>
    <w:rsid w:val="00130658"/>
    <w:rsid w:val="00171057"/>
    <w:rsid w:val="001773AE"/>
    <w:rsid w:val="001D5C28"/>
    <w:rsid w:val="00232A29"/>
    <w:rsid w:val="00255B80"/>
    <w:rsid w:val="002D6047"/>
    <w:rsid w:val="00303475"/>
    <w:rsid w:val="00373760"/>
    <w:rsid w:val="003A2FCA"/>
    <w:rsid w:val="003F15BE"/>
    <w:rsid w:val="00437B94"/>
    <w:rsid w:val="004523F6"/>
    <w:rsid w:val="00457274"/>
    <w:rsid w:val="00460A2C"/>
    <w:rsid w:val="004B04FD"/>
    <w:rsid w:val="004B40D7"/>
    <w:rsid w:val="004C62F1"/>
    <w:rsid w:val="004C6CA9"/>
    <w:rsid w:val="004E6FCF"/>
    <w:rsid w:val="00500F59"/>
    <w:rsid w:val="00566E7C"/>
    <w:rsid w:val="005937DA"/>
    <w:rsid w:val="006B0B8C"/>
    <w:rsid w:val="006F584F"/>
    <w:rsid w:val="0074717A"/>
    <w:rsid w:val="00777B5E"/>
    <w:rsid w:val="007E0423"/>
    <w:rsid w:val="007F03DD"/>
    <w:rsid w:val="00802741"/>
    <w:rsid w:val="00830362"/>
    <w:rsid w:val="008844DC"/>
    <w:rsid w:val="008E651A"/>
    <w:rsid w:val="00931C08"/>
    <w:rsid w:val="00940767"/>
    <w:rsid w:val="00961B3D"/>
    <w:rsid w:val="0096624F"/>
    <w:rsid w:val="009B0CC5"/>
    <w:rsid w:val="009B263C"/>
    <w:rsid w:val="009C1A41"/>
    <w:rsid w:val="00A35ABA"/>
    <w:rsid w:val="00A47573"/>
    <w:rsid w:val="00B37878"/>
    <w:rsid w:val="00B51970"/>
    <w:rsid w:val="00B57C0C"/>
    <w:rsid w:val="00B9359F"/>
    <w:rsid w:val="00BB0C75"/>
    <w:rsid w:val="00BD401D"/>
    <w:rsid w:val="00BF262B"/>
    <w:rsid w:val="00C33BB4"/>
    <w:rsid w:val="00C33FD1"/>
    <w:rsid w:val="00C36304"/>
    <w:rsid w:val="00C87D0D"/>
    <w:rsid w:val="00CA43FE"/>
    <w:rsid w:val="00CC37A0"/>
    <w:rsid w:val="00D034AB"/>
    <w:rsid w:val="00D152C3"/>
    <w:rsid w:val="00D44E87"/>
    <w:rsid w:val="00DD7F07"/>
    <w:rsid w:val="00DE7A05"/>
    <w:rsid w:val="00DF2946"/>
    <w:rsid w:val="00E10F00"/>
    <w:rsid w:val="00E40829"/>
    <w:rsid w:val="00E469DA"/>
    <w:rsid w:val="00E57096"/>
    <w:rsid w:val="00EA1433"/>
    <w:rsid w:val="00EC2775"/>
    <w:rsid w:val="00F27440"/>
    <w:rsid w:val="00F53B99"/>
    <w:rsid w:val="00F878EA"/>
    <w:rsid w:val="00FD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5389F-7DCA-438E-A1FC-ECD0E458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DA"/>
    <w:pPr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593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5937DA"/>
    <w:pPr>
      <w:ind w:left="720"/>
      <w:contextualSpacing/>
    </w:pPr>
    <w:rPr>
      <w:rFonts w:eastAsia="Times New Roman" w:cs="Times New Roman"/>
    </w:rPr>
  </w:style>
  <w:style w:type="paragraph" w:styleId="22">
    <w:name w:val="Body Text Indent 2"/>
    <w:basedOn w:val="a"/>
    <w:link w:val="23"/>
    <w:uiPriority w:val="99"/>
    <w:rsid w:val="005937DA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9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37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37D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3787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37878"/>
    <w:rPr>
      <w:rFonts w:ascii="Calibri" w:eastAsia="Calibri" w:hAnsi="Calibri" w:cs="Calibri"/>
      <w:color w:val="000000"/>
      <w:lang w:eastAsia="zh-CN"/>
    </w:rPr>
  </w:style>
  <w:style w:type="paragraph" w:styleId="a6">
    <w:name w:val="Body Text Indent"/>
    <w:basedOn w:val="a"/>
    <w:link w:val="a7"/>
    <w:rsid w:val="00B37878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378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4A286-49B6-49A2-9F59-30D513629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2016-10-26T06:12:00Z</dcterms:created>
  <dcterms:modified xsi:type="dcterms:W3CDTF">2016-10-26T06:50:00Z</dcterms:modified>
</cp:coreProperties>
</file>