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332C9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Экономическая статистика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459D1" w:rsidRDefault="00C459D1" w:rsidP="00C45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</w:t>
      </w:r>
    </w:p>
    <w:p w:rsidR="00C459D1" w:rsidRDefault="00C459D1" w:rsidP="008252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Направленность (профиль) 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 предприятий и организаций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82528C" w:rsidRPr="00BE2C79" w:rsidRDefault="0082528C" w:rsidP="008252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C459D1" w:rsidRPr="00BE2C79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</w:t>
      </w:r>
      <w:r w:rsidR="00C459D1"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38.0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 предприятий и организаций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459D1" w:rsidRPr="00BE2C79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986B1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986B1A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986B1A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.Б.</w:t>
      </w:r>
      <w:r w:rsidR="00986B1A">
        <w:rPr>
          <w:rFonts w:ascii="Times New Roman" w:eastAsia="Times New Roman" w:hAnsi="Times New Roman" w:cs="Times New Roman"/>
          <w:sz w:val="28"/>
          <w:szCs w:val="28"/>
          <w:lang w:eastAsia="ru-RU"/>
        </w:rPr>
        <w:t>07.02</w:t>
      </w:r>
      <w:r w:rsidR="00986B1A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32C9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статистика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953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bookmarkEnd w:id="3"/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базовой части</w:t>
      </w:r>
      <w:r w:rsidR="00825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2528C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модуль «Статистика» </w:t>
      </w: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1E4B6A" w:rsidRPr="001E4B6A" w:rsidRDefault="0082528C" w:rsidP="001E4B6A">
      <w:pPr>
        <w:spacing w:before="120" w:after="12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учебной дисциплины «</w:t>
      </w:r>
      <w:r w:rsidR="00332C9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статистика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bookmarkStart w:id="4" w:name="_Toc339543313"/>
      <w:r w:rsidR="001E4B6A" w:rsidRPr="001E4B6A">
        <w:rPr>
          <w:sz w:val="28"/>
          <w:szCs w:val="28"/>
        </w:rPr>
        <w:t xml:space="preserve">является приобретение студентами необходимой квалификации для проведения статистического анализа различных </w:t>
      </w:r>
      <w:proofErr w:type="gramStart"/>
      <w:r w:rsidR="001E4B6A" w:rsidRPr="001E4B6A">
        <w:rPr>
          <w:sz w:val="28"/>
          <w:szCs w:val="28"/>
        </w:rPr>
        <w:t>экономических процессов</w:t>
      </w:r>
      <w:proofErr w:type="gramEnd"/>
      <w:r w:rsidR="001E4B6A" w:rsidRPr="001E4B6A">
        <w:rPr>
          <w:sz w:val="28"/>
          <w:szCs w:val="28"/>
        </w:rPr>
        <w:t xml:space="preserve"> и явлений.</w:t>
      </w:r>
    </w:p>
    <w:p w:rsidR="00C459D1" w:rsidRPr="00DC7406" w:rsidRDefault="00C459D1" w:rsidP="001E4B6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Учебные задачи дисциплины</w:t>
      </w:r>
      <w:bookmarkEnd w:id="4"/>
    </w:p>
    <w:p w:rsidR="00C459D1" w:rsidRPr="00DC7406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 w:rsidR="00332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содержанием и спецификой ее предмета и метода и в более детальном виде являются следующими: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статистической методологии.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методов исследования динамики и взаимосвязи экономических явлений.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основных классификаций в экономике государства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и анализ населения, трудовых ресурсов, и их движения.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анализ производительности и оплаты труда.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оценка и анализ национального богатства страны.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наличия, состояния, движения и использования основного капитала.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наличия, движения и использования материальных оборотных средств.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и оценка макроэкономических показателей в разрезе статистической методологии – системы национальных счетов.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эффективности производства валового внутреннего продукта и использования национального дохода.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 xml:space="preserve">изучение </w:t>
      </w:r>
      <w:proofErr w:type="gramStart"/>
      <w:r w:rsidRPr="001E4B6A">
        <w:rPr>
          <w:sz w:val="28"/>
          <w:szCs w:val="28"/>
        </w:rPr>
        <w:t>методов расчета паритета покупательной способности валют</w:t>
      </w:r>
      <w:proofErr w:type="gramEnd"/>
      <w:r w:rsidRPr="001E4B6A">
        <w:rPr>
          <w:sz w:val="28"/>
          <w:szCs w:val="28"/>
        </w:rPr>
        <w:t xml:space="preserve"> с целью международных сопоставлений макроэкономических показателей.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издержек производства.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финансовых результатов.</w:t>
      </w:r>
    </w:p>
    <w:p w:rsidR="001E4B6A" w:rsidRPr="001E4B6A" w:rsidRDefault="001E4B6A" w:rsidP="001E4B6A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1E4B6A">
        <w:rPr>
          <w:sz w:val="28"/>
          <w:szCs w:val="28"/>
        </w:rPr>
        <w:t>изучение уровня жизни, доходов и потребления населения.</w:t>
      </w:r>
    </w:p>
    <w:p w:rsidR="00C459D1" w:rsidRPr="00BE2C79" w:rsidRDefault="00C459D1" w:rsidP="00C459D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459D1" w:rsidRDefault="00C459D1" w:rsidP="00C459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</w:t>
      </w:r>
      <w:r w:rsidR="00332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32C9D" w:rsidRPr="00332C9D">
        <w:rPr>
          <w:rFonts w:ascii="Times New Roman" w:eastAsia="Calibri" w:hAnsi="Times New Roman" w:cs="Times New Roman"/>
          <w:sz w:val="28"/>
          <w:szCs w:val="28"/>
        </w:rPr>
        <w:t>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  <w:r w:rsidR="00332C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2C9D" w:rsidRPr="00332C9D" w:rsidRDefault="00332C9D" w:rsidP="00C459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C9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ПК-1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32C9D">
        <w:rPr>
          <w:rFonts w:ascii="Times New Roman" w:eastAsia="Calibri" w:hAnsi="Times New Roman" w:cs="Times New Roman"/>
          <w:sz w:val="28"/>
          <w:szCs w:val="28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59D1" w:rsidRPr="001E4B6A" w:rsidRDefault="003863E5" w:rsidP="001E4B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6 - </w:t>
      </w:r>
      <w:r w:rsidRPr="00CE6166">
        <w:rPr>
          <w:rFonts w:ascii="Times New Roman" w:eastAsia="Calibri" w:hAnsi="Times New Roman" w:cs="Times New Roman"/>
          <w:sz w:val="28"/>
          <w:szCs w:val="28"/>
        </w:rPr>
        <w:t>способностью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анализировать и интерпретировать данные отечественной и зарубежной статистики о социально-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ях, выявлять тенденции изменения </w:t>
      </w:r>
      <w:r>
        <w:rPr>
          <w:rFonts w:ascii="Times New Roman" w:eastAsia="Calibri" w:hAnsi="Times New Roman" w:cs="Times New Roman"/>
          <w:sz w:val="28"/>
          <w:szCs w:val="28"/>
        </w:rPr>
        <w:t>социально-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показателей.</w:t>
      </w:r>
      <w:r w:rsidR="00C45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459D1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Подраздел 1</w:t>
      </w:r>
      <w:r w:rsidRPr="001E4B6A">
        <w:rPr>
          <w:sz w:val="28"/>
          <w:szCs w:val="28"/>
        </w:rPr>
        <w:t>. Макроэкономическая статистика</w:t>
      </w:r>
    </w:p>
    <w:p w:rsidR="001E4B6A" w:rsidRPr="001E4B6A" w:rsidRDefault="00C459D1" w:rsidP="001E4B6A">
      <w:pPr>
        <w:spacing w:after="0"/>
        <w:jc w:val="both"/>
        <w:rPr>
          <w:sz w:val="28"/>
          <w:szCs w:val="28"/>
        </w:rPr>
      </w:pPr>
      <w:r w:rsidRPr="001E4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</w:t>
      </w:r>
      <w:r w:rsidRPr="001E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1E4B6A" w:rsidRPr="001E4B6A">
        <w:rPr>
          <w:sz w:val="28"/>
          <w:szCs w:val="28"/>
        </w:rPr>
        <w:t xml:space="preserve">Тема 1. </w:t>
      </w:r>
      <w:r w:rsidR="001E4B6A" w:rsidRPr="001E4B6A">
        <w:rPr>
          <w:bCs/>
          <w:iCs/>
          <w:sz w:val="28"/>
          <w:szCs w:val="28"/>
        </w:rPr>
        <w:t>Введение в экономическую статистику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2.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населения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3.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рынка труда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4.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национального богатства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5.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Макроэкономические показатели в системе национальных счетов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6.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экономической конъюнктуры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7.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уровня жизни и доходов населения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Подраздел 2.</w:t>
      </w:r>
      <w:r w:rsidRPr="001E4B6A">
        <w:rPr>
          <w:sz w:val="28"/>
          <w:szCs w:val="28"/>
        </w:rPr>
        <w:t xml:space="preserve"> Микроэкономическая статистика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8.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продукции предприятий</w:t>
      </w:r>
    </w:p>
    <w:p w:rsidR="001E4B6A" w:rsidRPr="001E4B6A" w:rsidRDefault="001E4B6A" w:rsidP="001E4B6A">
      <w:pPr>
        <w:spacing w:after="0"/>
        <w:jc w:val="both"/>
        <w:rPr>
          <w:bCs/>
          <w:iCs/>
          <w:sz w:val="28"/>
          <w:szCs w:val="28"/>
        </w:rPr>
      </w:pPr>
      <w:r w:rsidRPr="001E4B6A">
        <w:rPr>
          <w:b/>
          <w:sz w:val="28"/>
          <w:szCs w:val="28"/>
        </w:rPr>
        <w:t>Тема 9.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персонала предприятия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10.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Статистическое изучение основных фондов предприятия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11.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Статистическое изучение оборотных фондов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 w:rsidRPr="001E4B6A">
        <w:rPr>
          <w:b/>
          <w:sz w:val="28"/>
          <w:szCs w:val="28"/>
        </w:rPr>
        <w:t>Тема 12.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Статистика издержек производства продукции</w:t>
      </w:r>
    </w:p>
    <w:p w:rsidR="001E4B6A" w:rsidRPr="001E4B6A" w:rsidRDefault="001E4B6A" w:rsidP="001E4B6A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1E4B6A">
        <w:rPr>
          <w:b/>
          <w:sz w:val="28"/>
          <w:szCs w:val="28"/>
        </w:rPr>
        <w:t>13.</w:t>
      </w:r>
      <w:r w:rsidRPr="001E4B6A">
        <w:rPr>
          <w:sz w:val="28"/>
          <w:szCs w:val="28"/>
        </w:rPr>
        <w:t xml:space="preserve"> </w:t>
      </w:r>
      <w:r w:rsidRPr="001E4B6A">
        <w:rPr>
          <w:bCs/>
          <w:iCs/>
          <w:sz w:val="28"/>
          <w:szCs w:val="28"/>
        </w:rPr>
        <w:t>Статистический анализ эффективности функционирования предприятий</w:t>
      </w:r>
    </w:p>
    <w:p w:rsidR="00C459D1" w:rsidRDefault="00C459D1" w:rsidP="00C45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59D1" w:rsidRPr="00BE2C79" w:rsidRDefault="00C459D1" w:rsidP="00C459D1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1E4B6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статистика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бакалавриата</w:t>
      </w:r>
      <w:proofErr w:type="spellEnd"/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1E4B6A">
        <w:rPr>
          <w:rFonts w:ascii="Times New Roman" w:eastAsia="Times New Roman" w:hAnsi="Times New Roman" w:cs="Times New Roman"/>
          <w:sz w:val="28"/>
          <w:szCs w:val="28"/>
        </w:rPr>
        <w:t>144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ча</w:t>
      </w:r>
      <w:r w:rsidR="001E4B6A">
        <w:rPr>
          <w:rFonts w:ascii="Times New Roman" w:eastAsia="Times New Roman" w:hAnsi="Times New Roman" w:cs="Times New Roman"/>
          <w:sz w:val="28"/>
          <w:szCs w:val="28"/>
        </w:rPr>
        <w:t>са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="00DB4121">
        <w:rPr>
          <w:rFonts w:ascii="Times New Roman" w:eastAsia="Times New Roman" w:hAnsi="Times New Roman" w:cs="Times New Roman"/>
          <w:sz w:val="28"/>
          <w:szCs w:val="28"/>
        </w:rPr>
        <w:t>52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 аудиторных занятий, из них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лекций</w:t>
      </w:r>
      <w:r w:rsidR="00DB4121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</w:rPr>
        <w:t>, практических занятий 28 часов,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 xml:space="preserve"> электронное обучение 2 часа,</w:t>
      </w:r>
      <w:r w:rsidR="00DB4121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самостоятельная работа 5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459D1" w:rsidRPr="00BE2C79" w:rsidRDefault="00C459D1" w:rsidP="00C459D1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Семестр</w:t>
      </w:r>
      <w:r w:rsidR="002A3B52">
        <w:rPr>
          <w:rFonts w:ascii="Times New Roman" w:eastAsia="Times New Roman" w:hAnsi="Times New Roman" w:cs="Times New Roman"/>
          <w:sz w:val="28"/>
          <w:szCs w:val="28"/>
        </w:rPr>
        <w:t xml:space="preserve"> третий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59D1" w:rsidRPr="00BE2C79" w:rsidRDefault="00C459D1" w:rsidP="00C459D1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2A3B52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59D1" w:rsidRPr="00BE2C79" w:rsidRDefault="00C459D1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9D1" w:rsidRPr="00986B1A" w:rsidRDefault="00C459D1" w:rsidP="00986B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6B1A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986B1A">
        <w:rPr>
          <w:rFonts w:ascii="Times New Roman" w:eastAsia="Times New Roman" w:hAnsi="Times New Roman" w:cs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="001E4B6A" w:rsidRPr="00986B1A">
        <w:rPr>
          <w:rFonts w:ascii="Times New Roman" w:eastAsia="Times New Roman" w:hAnsi="Times New Roman" w:cs="Times New Roman"/>
          <w:sz w:val="28"/>
          <w:szCs w:val="28"/>
        </w:rPr>
        <w:t>О.А. Соловьева</w:t>
      </w:r>
      <w:r w:rsidRPr="00986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59D1" w:rsidRPr="00BE2C79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459D1" w:rsidRPr="00BE2C79" w:rsidRDefault="00C459D1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459D1" w:rsidRPr="00BE2C79" w:rsidRDefault="00C459D1" w:rsidP="00C459D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59D1" w:rsidRDefault="00C459D1" w:rsidP="00C459D1"/>
    <w:p w:rsidR="00483AA5" w:rsidRDefault="00483AA5"/>
    <w:sectPr w:rsidR="00483AA5" w:rsidSect="00BE2C79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73763"/>
    <w:multiLevelType w:val="multilevel"/>
    <w:tmpl w:val="53873763"/>
    <w:name w:val="Нумерованный список 5"/>
    <w:lvl w:ilvl="0">
      <w:start w:val="1"/>
      <w:numFmt w:val="decimal"/>
      <w:lvlText w:val="%1."/>
      <w:lvlJc w:val="left"/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D1"/>
    <w:rsid w:val="001E4B6A"/>
    <w:rsid w:val="002A3B52"/>
    <w:rsid w:val="00332C9D"/>
    <w:rsid w:val="003863E5"/>
    <w:rsid w:val="00483AA5"/>
    <w:rsid w:val="004E13B0"/>
    <w:rsid w:val="0082528C"/>
    <w:rsid w:val="00986ABB"/>
    <w:rsid w:val="00986B1A"/>
    <w:rsid w:val="00C42C2A"/>
    <w:rsid w:val="00C459D1"/>
    <w:rsid w:val="00DB4121"/>
    <w:rsid w:val="00F27A67"/>
    <w:rsid w:val="00FD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9"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9"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9"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9"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9"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99"/>
    <w:qFormat/>
    <w:rsid w:val="00F27A6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F27A67"/>
    <w:rPr>
      <w:b/>
      <w:bCs/>
      <w:i/>
      <w:iCs/>
    </w:rPr>
  </w:style>
  <w:style w:type="character" w:styleId="ae">
    <w:name w:val="Subtle Emphasis"/>
    <w:uiPriority w:val="19"/>
    <w:qFormat/>
    <w:rsid w:val="00F27A67"/>
    <w:rPr>
      <w:i/>
      <w:iCs/>
    </w:rPr>
  </w:style>
  <w:style w:type="character" w:styleId="af">
    <w:name w:val="Intense Emphasis"/>
    <w:uiPriority w:val="21"/>
    <w:qFormat/>
    <w:rsid w:val="00F27A67"/>
    <w:rPr>
      <w:b/>
      <w:bCs/>
    </w:rPr>
  </w:style>
  <w:style w:type="character" w:styleId="af0">
    <w:name w:val="Subtle Reference"/>
    <w:uiPriority w:val="31"/>
    <w:qFormat/>
    <w:rsid w:val="00F27A67"/>
    <w:rPr>
      <w:smallCaps/>
    </w:rPr>
  </w:style>
  <w:style w:type="character" w:styleId="af1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2">
    <w:name w:val="Book Title"/>
    <w:uiPriority w:val="33"/>
    <w:qFormat/>
    <w:rsid w:val="00F27A67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unhideWhenUsed/>
    <w:qFormat/>
    <w:rsid w:val="00F27A67"/>
    <w:pPr>
      <w:outlineLvl w:val="9"/>
    </w:pPr>
    <w:rPr>
      <w:lang w:bidi="en-US"/>
    </w:rPr>
  </w:style>
  <w:style w:type="paragraph" w:styleId="af4">
    <w:name w:val="Body Text"/>
    <w:basedOn w:val="a"/>
    <w:link w:val="af5"/>
    <w:uiPriority w:val="99"/>
    <w:rsid w:val="001E4B6A"/>
    <w:pPr>
      <w:spacing w:after="0" w:line="240" w:lineRule="auto"/>
      <w:ind w:right="-76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1E4B6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E4B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Body Text Indent"/>
    <w:basedOn w:val="a"/>
    <w:link w:val="af7"/>
    <w:uiPriority w:val="99"/>
    <w:rsid w:val="001E4B6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1E4B6A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99"/>
    <w:rsid w:val="001E4B6A"/>
    <w:pPr>
      <w:spacing w:after="0" w:line="240" w:lineRule="auto"/>
      <w:ind w:left="20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3">
    <w:name w:val="toc 3"/>
    <w:basedOn w:val="a"/>
    <w:next w:val="a"/>
    <w:autoRedefine/>
    <w:uiPriority w:val="99"/>
    <w:semiHidden/>
    <w:rsid w:val="001E4B6A"/>
    <w:pPr>
      <w:spacing w:after="0" w:line="240" w:lineRule="auto"/>
      <w:ind w:left="40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1E4B6A"/>
    <w:pPr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1E4B6A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4B6A"/>
    <w:pPr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1E4B6A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1E4B6A"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1E4B6A"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4">
    <w:name w:val="Body Text 2"/>
    <w:basedOn w:val="a"/>
    <w:link w:val="25"/>
    <w:uiPriority w:val="99"/>
    <w:rsid w:val="001E4B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footer"/>
    <w:basedOn w:val="a"/>
    <w:link w:val="af9"/>
    <w:uiPriority w:val="99"/>
    <w:rsid w:val="001E4B6A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1E4B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Indent 2"/>
    <w:basedOn w:val="a"/>
    <w:link w:val="27"/>
    <w:uiPriority w:val="99"/>
    <w:rsid w:val="001E4B6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basedOn w:val="a0"/>
    <w:uiPriority w:val="99"/>
    <w:rsid w:val="001E4B6A"/>
    <w:rPr>
      <w:rFonts w:cs="Times New Roman"/>
    </w:rPr>
  </w:style>
  <w:style w:type="paragraph" w:styleId="afb">
    <w:name w:val="header"/>
    <w:basedOn w:val="a"/>
    <w:link w:val="afc"/>
    <w:uiPriority w:val="99"/>
    <w:rsid w:val="001E4B6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1E4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Заголовок табл"/>
    <w:basedOn w:val="a"/>
    <w:uiPriority w:val="99"/>
    <w:rsid w:val="001E4B6A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e">
    <w:name w:val="Block Text"/>
    <w:basedOn w:val="a"/>
    <w:uiPriority w:val="99"/>
    <w:rsid w:val="001E4B6A"/>
    <w:pPr>
      <w:spacing w:after="0" w:line="240" w:lineRule="auto"/>
      <w:ind w:left="-851" w:right="-766"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iPriority w:val="99"/>
    <w:rsid w:val="001E4B6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1E4B6A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table" w:styleId="aff">
    <w:name w:val="Table Grid"/>
    <w:basedOn w:val="a1"/>
    <w:rsid w:val="001E4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autoRedefine/>
    <w:uiPriority w:val="99"/>
    <w:rsid w:val="001E4B6A"/>
    <w:pPr>
      <w:spacing w:after="0" w:line="240" w:lineRule="auto"/>
      <w:ind w:left="284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f0">
    <w:name w:val="footnote text"/>
    <w:basedOn w:val="a"/>
    <w:link w:val="aff1"/>
    <w:uiPriority w:val="99"/>
    <w:semiHidden/>
    <w:rsid w:val="001E4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semiHidden/>
    <w:rsid w:val="001E4B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basedOn w:val="a0"/>
    <w:uiPriority w:val="99"/>
    <w:semiHidden/>
    <w:rsid w:val="001E4B6A"/>
    <w:rPr>
      <w:rFonts w:cs="Times New Roman"/>
      <w:vertAlign w:val="superscript"/>
    </w:rPr>
  </w:style>
  <w:style w:type="paragraph" w:customStyle="1" w:styleId="FR1">
    <w:name w:val="FR1"/>
    <w:uiPriority w:val="99"/>
    <w:rsid w:val="001E4B6A"/>
    <w:pPr>
      <w:widowControl w:val="0"/>
      <w:spacing w:before="420"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character" w:styleId="aff3">
    <w:name w:val="Hyperlink"/>
    <w:basedOn w:val="a0"/>
    <w:uiPriority w:val="99"/>
    <w:rsid w:val="001E4B6A"/>
    <w:rPr>
      <w:rFonts w:cs="Times New Roman"/>
      <w:color w:val="0000FF"/>
      <w:u w:val="single"/>
    </w:rPr>
  </w:style>
  <w:style w:type="paragraph" w:styleId="aff4">
    <w:name w:val="Balloon Text"/>
    <w:basedOn w:val="a"/>
    <w:link w:val="aff5"/>
    <w:uiPriority w:val="99"/>
    <w:rsid w:val="001E4B6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5">
    <w:name w:val="Текст выноски Знак"/>
    <w:basedOn w:val="a0"/>
    <w:link w:val="aff4"/>
    <w:uiPriority w:val="99"/>
    <w:rsid w:val="001E4B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basedOn w:val="a0"/>
    <w:link w:val="a9"/>
    <w:uiPriority w:val="99"/>
    <w:locked/>
    <w:rsid w:val="001E4B6A"/>
  </w:style>
  <w:style w:type="paragraph" w:customStyle="1" w:styleId="13">
    <w:name w:val="Абзац списка1"/>
    <w:basedOn w:val="a"/>
    <w:uiPriority w:val="99"/>
    <w:rsid w:val="001E4B6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1E4B6A"/>
    <w:rPr>
      <w:rFonts w:ascii="Calibri" w:hAnsi="Calibri" w:cs="Calibri"/>
      <w:sz w:val="14"/>
      <w:szCs w:val="14"/>
    </w:rPr>
  </w:style>
  <w:style w:type="character" w:customStyle="1" w:styleId="FontStyle23">
    <w:name w:val="Font Style23"/>
    <w:basedOn w:val="a0"/>
    <w:uiPriority w:val="99"/>
    <w:rsid w:val="001E4B6A"/>
    <w:rPr>
      <w:rFonts w:ascii="Calibri" w:hAnsi="Calibri" w:cs="Calibri"/>
      <w:spacing w:val="10"/>
      <w:sz w:val="18"/>
      <w:szCs w:val="18"/>
    </w:rPr>
  </w:style>
  <w:style w:type="paragraph" w:customStyle="1" w:styleId="FR2">
    <w:name w:val="FR2"/>
    <w:rsid w:val="001E4B6A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E4B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Список 21"/>
    <w:basedOn w:val="a"/>
    <w:rsid w:val="001E4B6A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ff6">
    <w:name w:val="List"/>
    <w:basedOn w:val="a"/>
    <w:rsid w:val="001E4B6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9"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9"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9"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9"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9"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99"/>
    <w:qFormat/>
    <w:rsid w:val="00F27A6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F27A67"/>
    <w:rPr>
      <w:b/>
      <w:bCs/>
      <w:i/>
      <w:iCs/>
    </w:rPr>
  </w:style>
  <w:style w:type="character" w:styleId="ae">
    <w:name w:val="Subtle Emphasis"/>
    <w:uiPriority w:val="19"/>
    <w:qFormat/>
    <w:rsid w:val="00F27A67"/>
    <w:rPr>
      <w:i/>
      <w:iCs/>
    </w:rPr>
  </w:style>
  <w:style w:type="character" w:styleId="af">
    <w:name w:val="Intense Emphasis"/>
    <w:uiPriority w:val="21"/>
    <w:qFormat/>
    <w:rsid w:val="00F27A67"/>
    <w:rPr>
      <w:b/>
      <w:bCs/>
    </w:rPr>
  </w:style>
  <w:style w:type="character" w:styleId="af0">
    <w:name w:val="Subtle Reference"/>
    <w:uiPriority w:val="31"/>
    <w:qFormat/>
    <w:rsid w:val="00F27A67"/>
    <w:rPr>
      <w:smallCaps/>
    </w:rPr>
  </w:style>
  <w:style w:type="character" w:styleId="af1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2">
    <w:name w:val="Book Title"/>
    <w:uiPriority w:val="33"/>
    <w:qFormat/>
    <w:rsid w:val="00F27A67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unhideWhenUsed/>
    <w:qFormat/>
    <w:rsid w:val="00F27A67"/>
    <w:pPr>
      <w:outlineLvl w:val="9"/>
    </w:pPr>
    <w:rPr>
      <w:lang w:bidi="en-US"/>
    </w:rPr>
  </w:style>
  <w:style w:type="paragraph" w:styleId="af4">
    <w:name w:val="Body Text"/>
    <w:basedOn w:val="a"/>
    <w:link w:val="af5"/>
    <w:uiPriority w:val="99"/>
    <w:rsid w:val="001E4B6A"/>
    <w:pPr>
      <w:spacing w:after="0" w:line="240" w:lineRule="auto"/>
      <w:ind w:right="-76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1E4B6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E4B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Body Text Indent"/>
    <w:basedOn w:val="a"/>
    <w:link w:val="af7"/>
    <w:uiPriority w:val="99"/>
    <w:rsid w:val="001E4B6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1E4B6A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99"/>
    <w:rsid w:val="001E4B6A"/>
    <w:pPr>
      <w:spacing w:after="0" w:line="240" w:lineRule="auto"/>
      <w:ind w:left="20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3">
    <w:name w:val="toc 3"/>
    <w:basedOn w:val="a"/>
    <w:next w:val="a"/>
    <w:autoRedefine/>
    <w:uiPriority w:val="99"/>
    <w:semiHidden/>
    <w:rsid w:val="001E4B6A"/>
    <w:pPr>
      <w:spacing w:after="0" w:line="240" w:lineRule="auto"/>
      <w:ind w:left="40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1E4B6A"/>
    <w:pPr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1E4B6A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4B6A"/>
    <w:pPr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1E4B6A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1E4B6A"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1E4B6A"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4">
    <w:name w:val="Body Text 2"/>
    <w:basedOn w:val="a"/>
    <w:link w:val="25"/>
    <w:uiPriority w:val="99"/>
    <w:rsid w:val="001E4B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footer"/>
    <w:basedOn w:val="a"/>
    <w:link w:val="af9"/>
    <w:uiPriority w:val="99"/>
    <w:rsid w:val="001E4B6A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1E4B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Indent 2"/>
    <w:basedOn w:val="a"/>
    <w:link w:val="27"/>
    <w:uiPriority w:val="99"/>
    <w:rsid w:val="001E4B6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1E4B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basedOn w:val="a0"/>
    <w:uiPriority w:val="99"/>
    <w:rsid w:val="001E4B6A"/>
    <w:rPr>
      <w:rFonts w:cs="Times New Roman"/>
    </w:rPr>
  </w:style>
  <w:style w:type="paragraph" w:styleId="afb">
    <w:name w:val="header"/>
    <w:basedOn w:val="a"/>
    <w:link w:val="afc"/>
    <w:uiPriority w:val="99"/>
    <w:rsid w:val="001E4B6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1E4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Заголовок табл"/>
    <w:basedOn w:val="a"/>
    <w:uiPriority w:val="99"/>
    <w:rsid w:val="001E4B6A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e">
    <w:name w:val="Block Text"/>
    <w:basedOn w:val="a"/>
    <w:uiPriority w:val="99"/>
    <w:rsid w:val="001E4B6A"/>
    <w:pPr>
      <w:spacing w:after="0" w:line="240" w:lineRule="auto"/>
      <w:ind w:left="-851" w:right="-766"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iPriority w:val="99"/>
    <w:rsid w:val="001E4B6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1E4B6A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table" w:styleId="aff">
    <w:name w:val="Table Grid"/>
    <w:basedOn w:val="a1"/>
    <w:rsid w:val="001E4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autoRedefine/>
    <w:uiPriority w:val="99"/>
    <w:rsid w:val="001E4B6A"/>
    <w:pPr>
      <w:spacing w:after="0" w:line="240" w:lineRule="auto"/>
      <w:ind w:left="284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f0">
    <w:name w:val="footnote text"/>
    <w:basedOn w:val="a"/>
    <w:link w:val="aff1"/>
    <w:uiPriority w:val="99"/>
    <w:semiHidden/>
    <w:rsid w:val="001E4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semiHidden/>
    <w:rsid w:val="001E4B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basedOn w:val="a0"/>
    <w:uiPriority w:val="99"/>
    <w:semiHidden/>
    <w:rsid w:val="001E4B6A"/>
    <w:rPr>
      <w:rFonts w:cs="Times New Roman"/>
      <w:vertAlign w:val="superscript"/>
    </w:rPr>
  </w:style>
  <w:style w:type="paragraph" w:customStyle="1" w:styleId="FR1">
    <w:name w:val="FR1"/>
    <w:uiPriority w:val="99"/>
    <w:rsid w:val="001E4B6A"/>
    <w:pPr>
      <w:widowControl w:val="0"/>
      <w:spacing w:before="420"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character" w:styleId="aff3">
    <w:name w:val="Hyperlink"/>
    <w:basedOn w:val="a0"/>
    <w:uiPriority w:val="99"/>
    <w:rsid w:val="001E4B6A"/>
    <w:rPr>
      <w:rFonts w:cs="Times New Roman"/>
      <w:color w:val="0000FF"/>
      <w:u w:val="single"/>
    </w:rPr>
  </w:style>
  <w:style w:type="paragraph" w:styleId="aff4">
    <w:name w:val="Balloon Text"/>
    <w:basedOn w:val="a"/>
    <w:link w:val="aff5"/>
    <w:uiPriority w:val="99"/>
    <w:rsid w:val="001E4B6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5">
    <w:name w:val="Текст выноски Знак"/>
    <w:basedOn w:val="a0"/>
    <w:link w:val="aff4"/>
    <w:uiPriority w:val="99"/>
    <w:rsid w:val="001E4B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basedOn w:val="a0"/>
    <w:link w:val="a9"/>
    <w:uiPriority w:val="99"/>
    <w:locked/>
    <w:rsid w:val="001E4B6A"/>
  </w:style>
  <w:style w:type="paragraph" w:customStyle="1" w:styleId="13">
    <w:name w:val="Абзац списка1"/>
    <w:basedOn w:val="a"/>
    <w:uiPriority w:val="99"/>
    <w:rsid w:val="001E4B6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E4B6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1E4B6A"/>
    <w:rPr>
      <w:rFonts w:ascii="Calibri" w:hAnsi="Calibri" w:cs="Calibri"/>
      <w:sz w:val="14"/>
      <w:szCs w:val="14"/>
    </w:rPr>
  </w:style>
  <w:style w:type="character" w:customStyle="1" w:styleId="FontStyle23">
    <w:name w:val="Font Style23"/>
    <w:basedOn w:val="a0"/>
    <w:uiPriority w:val="99"/>
    <w:rsid w:val="001E4B6A"/>
    <w:rPr>
      <w:rFonts w:ascii="Calibri" w:hAnsi="Calibri" w:cs="Calibri"/>
      <w:spacing w:val="10"/>
      <w:sz w:val="18"/>
      <w:szCs w:val="18"/>
    </w:rPr>
  </w:style>
  <w:style w:type="paragraph" w:customStyle="1" w:styleId="FR2">
    <w:name w:val="FR2"/>
    <w:rsid w:val="001E4B6A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E4B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Список 21"/>
    <w:basedOn w:val="a"/>
    <w:rsid w:val="001E4B6A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ff6">
    <w:name w:val="List"/>
    <w:basedOn w:val="a"/>
    <w:rsid w:val="001E4B6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Леша</dc:creator>
  <cp:lastModifiedBy>КафедраЭконом</cp:lastModifiedBy>
  <cp:revision>7</cp:revision>
  <dcterms:created xsi:type="dcterms:W3CDTF">2016-10-10T14:37:00Z</dcterms:created>
  <dcterms:modified xsi:type="dcterms:W3CDTF">2016-10-12T06:46:00Z</dcterms:modified>
</cp:coreProperties>
</file>