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 w:rsidR="00377CE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Налоги и налогообложение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профиль: 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Экономика предприятий и организаций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»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cr/>
      </w: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CF7F9B" w:rsidRPr="00397CF1" w:rsidRDefault="00CF7F9B" w:rsidP="00CF7F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CF7F9B" w:rsidRPr="00397CF1" w:rsidRDefault="00CF7F9B" w:rsidP="00CF7F9B">
      <w:pPr>
        <w:spacing w:before="120" w:after="12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</w:t>
      </w:r>
      <w:r w:rsidR="00BA1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3" w:name="_GoBack"/>
      <w:r w:rsidR="00BA142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 w:rsidR="00BA142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="00BA1426">
        <w:rPr>
          <w:rFonts w:ascii="Times New Roman" w:eastAsia="Times New Roman" w:hAnsi="Times New Roman" w:cs="Times New Roman"/>
          <w:sz w:val="28"/>
          <w:szCs w:val="28"/>
          <w:lang w:eastAsia="ru-RU"/>
        </w:rPr>
        <w:t>.В.05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  <w:bookmarkEnd w:id="3"/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относится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вариативной 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учебного плана,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для изучения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7F9B" w:rsidRPr="00397CF1" w:rsidRDefault="00CF7F9B" w:rsidP="00CF7F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 </w:t>
      </w:r>
      <w:bookmarkEnd w:id="0"/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дисциплины</w:t>
      </w:r>
      <w:bookmarkEnd w:id="1"/>
    </w:p>
    <w:p w:rsidR="009A524A" w:rsidRPr="009A524A" w:rsidRDefault="009A524A" w:rsidP="009A52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дисциплины «Налоги и налогообложение» является формирование системы теоретических знаний и практических навыков в области налогов и налогообложения, необходимых для понимания актуальных налоговых проблем в современной России.</w:t>
      </w:r>
    </w:p>
    <w:p w:rsidR="00CF7F9B" w:rsidRPr="00397CF1" w:rsidRDefault="00CF7F9B" w:rsidP="00CF7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 </w:t>
      </w: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дисциплины:</w:t>
      </w:r>
    </w:p>
    <w:p w:rsidR="009A524A" w:rsidRPr="009A524A" w:rsidRDefault="009A524A" w:rsidP="009A524A">
      <w:pPr>
        <w:numPr>
          <w:ilvl w:val="0"/>
          <w:numId w:val="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9A524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изучение важнейших налогов Российской Федерации;</w:t>
      </w:r>
    </w:p>
    <w:p w:rsidR="009A524A" w:rsidRPr="009A524A" w:rsidRDefault="009A524A" w:rsidP="009A524A">
      <w:pPr>
        <w:numPr>
          <w:ilvl w:val="0"/>
          <w:numId w:val="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9A524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изучение порядка их исчисления и уплаты, прав и обязанностей участников налоговых отношений (налогоплательщиков, налоговых органов и органов государственной исполнительной власти);</w:t>
      </w:r>
    </w:p>
    <w:p w:rsidR="009A524A" w:rsidRPr="009A524A" w:rsidRDefault="009A524A" w:rsidP="009A524A">
      <w:pPr>
        <w:numPr>
          <w:ilvl w:val="0"/>
          <w:numId w:val="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9A524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формирование общекультурных и профессиональных компетенций, необходимых в профессиональной деятельности бакалавра по направлению «Экономика».</w:t>
      </w:r>
    </w:p>
    <w:p w:rsidR="009A524A" w:rsidRPr="009A524A" w:rsidRDefault="009A524A" w:rsidP="009A524A">
      <w:pPr>
        <w:numPr>
          <w:ilvl w:val="0"/>
          <w:numId w:val="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9A524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формирование современного представления о налоговой системе Российской Федерации</w:t>
      </w:r>
    </w:p>
    <w:p w:rsidR="00CF7F9B" w:rsidRPr="00397CF1" w:rsidRDefault="00CF7F9B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CF7F9B" w:rsidRPr="00396178" w:rsidRDefault="009B4A28" w:rsidP="00CF7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ОК-3</w:t>
      </w:r>
      <w:r w:rsidR="00CF7F9B"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9B4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основы экономических знаний в различных сферах деятельности</w:t>
      </w:r>
      <w:r w:rsidR="00CF7F9B"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CF7F9B" w:rsidRPr="00396178" w:rsidRDefault="00CF7F9B" w:rsidP="00CF7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ПК-5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способен анализировать и интерпретировать финансовую, 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решений;</w:t>
      </w:r>
    </w:p>
    <w:p w:rsidR="00CF7F9B" w:rsidRPr="00396178" w:rsidRDefault="00CF7F9B" w:rsidP="00CF7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F9B" w:rsidRPr="00397CF1" w:rsidRDefault="00CF7F9B" w:rsidP="00CF7F9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дисциплины.</w:t>
      </w:r>
    </w:p>
    <w:p w:rsidR="00CF7F9B" w:rsidRPr="009A524A" w:rsidRDefault="00CF7F9B" w:rsidP="00CF7F9B">
      <w:pPr>
        <w:numPr>
          <w:ilvl w:val="0"/>
          <w:numId w:val="1"/>
        </w:numPr>
        <w:tabs>
          <w:tab w:val="clear" w:pos="2149"/>
          <w:tab w:val="num" w:pos="-142"/>
          <w:tab w:val="left" w:pos="1080"/>
          <w:tab w:val="num" w:pos="255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1. </w:t>
      </w:r>
      <w:r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A524A" w:rsidRPr="009A52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Экономическая сущность налогов, основы налогообложения и налоговой системы</w:t>
      </w:r>
      <w:r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F7F9B" w:rsidRPr="009A524A" w:rsidRDefault="00CF7F9B" w:rsidP="00CF7F9B">
      <w:pPr>
        <w:numPr>
          <w:ilvl w:val="0"/>
          <w:numId w:val="1"/>
        </w:numPr>
        <w:tabs>
          <w:tab w:val="clear" w:pos="2149"/>
          <w:tab w:val="num" w:pos="-142"/>
          <w:tab w:val="left" w:pos="1080"/>
          <w:tab w:val="num" w:pos="255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 2. «</w:t>
      </w:r>
      <w:r w:rsidR="009A524A"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Косвенные налоги</w:t>
      </w:r>
      <w:r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A524A" w:rsidRPr="009A524A" w:rsidRDefault="00CF7F9B" w:rsidP="00CF7F9B">
      <w:pPr>
        <w:numPr>
          <w:ilvl w:val="0"/>
          <w:numId w:val="1"/>
        </w:numPr>
        <w:tabs>
          <w:tab w:val="clear" w:pos="2149"/>
          <w:tab w:val="num" w:pos="-142"/>
          <w:tab w:val="left" w:pos="1080"/>
          <w:tab w:val="num" w:pos="255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«</w:t>
      </w:r>
      <w:r w:rsidR="009A524A"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Прямые налоги</w:t>
      </w:r>
      <w:r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F7F9B" w:rsidRPr="009A524A" w:rsidRDefault="00CF7F9B" w:rsidP="00CF7F9B">
      <w:pPr>
        <w:numPr>
          <w:ilvl w:val="0"/>
          <w:numId w:val="1"/>
        </w:numPr>
        <w:tabs>
          <w:tab w:val="clear" w:pos="2149"/>
          <w:tab w:val="num" w:pos="-142"/>
          <w:tab w:val="left" w:pos="1080"/>
          <w:tab w:val="num" w:pos="255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524A"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4. «Специальные режимы налогообложения»</w:t>
      </w:r>
    </w:p>
    <w:p w:rsidR="00F73470" w:rsidRDefault="00F73470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7F9B" w:rsidRPr="00397CF1" w:rsidRDefault="00CF7F9B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lastRenderedPageBreak/>
        <w:t>Объем дисциплины «</w:t>
      </w:r>
      <w:r w:rsid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»- </w:t>
      </w:r>
      <w:r w:rsidR="009B4A28">
        <w:rPr>
          <w:rFonts w:ascii="Times New Roman" w:eastAsia="Times New Roman" w:hAnsi="Times New Roman" w:cs="Times New Roman"/>
          <w:sz w:val="28"/>
          <w:szCs w:val="28"/>
        </w:rPr>
        <w:t>144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часа, в том числе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28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часов лекций. </w:t>
      </w:r>
    </w:p>
    <w:p w:rsidR="00CF7F9B" w:rsidRPr="00397CF1" w:rsidRDefault="00CF7F9B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Семестр </w:t>
      </w:r>
      <w:r w:rsidR="009B4A28">
        <w:rPr>
          <w:rFonts w:ascii="Times New Roman" w:eastAsia="Times New Roman" w:hAnsi="Times New Roman" w:cs="Times New Roman"/>
          <w:sz w:val="28"/>
          <w:szCs w:val="28"/>
        </w:rPr>
        <w:t>пятый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7F9B" w:rsidRPr="00397CF1" w:rsidRDefault="00CF7F9B" w:rsidP="00CF7F9B">
      <w:pPr>
        <w:spacing w:after="0" w:line="240" w:lineRule="auto"/>
        <w:ind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>Форма промежуточного контроля зачет.</w:t>
      </w:r>
    </w:p>
    <w:p w:rsidR="00CF7F9B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CF7F9B" w:rsidRPr="00BA1426" w:rsidRDefault="00CF7F9B" w:rsidP="00BA14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1426">
        <w:rPr>
          <w:rFonts w:ascii="Times New Roman" w:eastAsia="Times New Roman" w:hAnsi="Times New Roman" w:cs="Times New Roman"/>
          <w:sz w:val="28"/>
          <w:szCs w:val="28"/>
        </w:rPr>
        <w:t>Разработчик</w:t>
      </w:r>
      <w:r w:rsidR="00BA1426">
        <w:rPr>
          <w:rFonts w:ascii="Times New Roman" w:eastAsia="Times New Roman" w:hAnsi="Times New Roman" w:cs="Times New Roman"/>
          <w:sz w:val="28"/>
          <w:szCs w:val="28"/>
        </w:rPr>
        <w:t xml:space="preserve"> ст. преподаватель кафедры экономического анализа и статистики </w:t>
      </w:r>
      <w:r w:rsidR="009B4A28" w:rsidRPr="00BA1426">
        <w:rPr>
          <w:rFonts w:ascii="Times New Roman" w:eastAsia="Times New Roman" w:hAnsi="Times New Roman" w:cs="Times New Roman"/>
          <w:sz w:val="28"/>
          <w:szCs w:val="28"/>
        </w:rPr>
        <w:t>Кика В.Г.</w:t>
      </w:r>
    </w:p>
    <w:p w:rsidR="00CF7F9B" w:rsidRDefault="00CF7F9B" w:rsidP="00CF7F9B"/>
    <w:p w:rsidR="004D5C39" w:rsidRDefault="004D5C39"/>
    <w:sectPr w:rsidR="004D5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56BB9"/>
    <w:multiLevelType w:val="hybridMultilevel"/>
    <w:tmpl w:val="FCB676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2">
    <w:nsid w:val="2DF13451"/>
    <w:multiLevelType w:val="hybridMultilevel"/>
    <w:tmpl w:val="0CCADC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2E303D4"/>
    <w:multiLevelType w:val="hybridMultilevel"/>
    <w:tmpl w:val="B24696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F9B"/>
    <w:rsid w:val="00377CE2"/>
    <w:rsid w:val="004D5C39"/>
    <w:rsid w:val="009A524A"/>
    <w:rsid w:val="009B4A28"/>
    <w:rsid w:val="00BA1426"/>
    <w:rsid w:val="00CF7F9B"/>
    <w:rsid w:val="00F7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КафедраЭконом</cp:lastModifiedBy>
  <cp:revision>4</cp:revision>
  <dcterms:created xsi:type="dcterms:W3CDTF">2016-10-10T10:35:00Z</dcterms:created>
  <dcterms:modified xsi:type="dcterms:W3CDTF">2016-10-12T05:26:00Z</dcterms:modified>
</cp:coreProperties>
</file>