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744" w:rsidRPr="00EE0744" w:rsidRDefault="00EE0744" w:rsidP="006268E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E0744">
        <w:rPr>
          <w:rFonts w:ascii="Times New Roman" w:hAnsi="Times New Roman" w:cs="Times New Roman"/>
          <w:sz w:val="28"/>
          <w:szCs w:val="28"/>
        </w:rPr>
        <w:t xml:space="preserve">Аннотация  рабочей программы дисциплины </w:t>
      </w:r>
    </w:p>
    <w:p w:rsidR="00EE0744" w:rsidRPr="00EE0744" w:rsidRDefault="00EE0744" w:rsidP="006268E7">
      <w:pPr>
        <w:spacing w:after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EE0744">
        <w:rPr>
          <w:rFonts w:ascii="Times New Roman" w:hAnsi="Times New Roman" w:cs="Times New Roman"/>
          <w:i/>
          <w:sz w:val="28"/>
          <w:szCs w:val="28"/>
          <w:u w:val="single"/>
        </w:rPr>
        <w:t>«Экономика фирмы»</w:t>
      </w:r>
    </w:p>
    <w:p w:rsidR="00EE0744" w:rsidRPr="00EE0744" w:rsidRDefault="00EE0744" w:rsidP="006268E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E0744">
        <w:rPr>
          <w:rFonts w:ascii="Times New Roman" w:hAnsi="Times New Roman" w:cs="Times New Roman"/>
          <w:sz w:val="28"/>
          <w:szCs w:val="28"/>
        </w:rPr>
        <w:t>Направление подготовки</w:t>
      </w:r>
    </w:p>
    <w:p w:rsidR="00EE0744" w:rsidRPr="00EE0744" w:rsidRDefault="00EE0744" w:rsidP="006268E7">
      <w:pPr>
        <w:spacing w:after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EE0744">
        <w:rPr>
          <w:rFonts w:ascii="Times New Roman" w:hAnsi="Times New Roman" w:cs="Times New Roman"/>
          <w:sz w:val="28"/>
          <w:szCs w:val="28"/>
          <w:u w:val="single"/>
        </w:rPr>
        <w:t>38.03.01</w:t>
      </w:r>
      <w:r w:rsidRPr="00EE0744">
        <w:rPr>
          <w:rFonts w:ascii="Times New Roman" w:hAnsi="Times New Roman" w:cs="Times New Roman"/>
          <w:u w:val="single"/>
        </w:rPr>
        <w:t xml:space="preserve">  </w:t>
      </w:r>
      <w:r w:rsidRPr="00EE0744">
        <w:rPr>
          <w:rFonts w:ascii="Times New Roman" w:hAnsi="Times New Roman" w:cs="Times New Roman"/>
          <w:i/>
          <w:sz w:val="28"/>
          <w:szCs w:val="28"/>
          <w:u w:val="single"/>
        </w:rPr>
        <w:t xml:space="preserve"> «Экономика»</w:t>
      </w:r>
    </w:p>
    <w:p w:rsidR="00EE0744" w:rsidRPr="00EE0744" w:rsidRDefault="00EE0744" w:rsidP="006268E7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E0744">
        <w:rPr>
          <w:rFonts w:ascii="Times New Roman" w:hAnsi="Times New Roman" w:cs="Times New Roman"/>
          <w:sz w:val="28"/>
          <w:szCs w:val="28"/>
        </w:rPr>
        <w:t>Профиль: «Экономика предприятия и организации», «Финансы и кредит», Бухгалтерский учет, анализ и аудит»</w:t>
      </w:r>
    </w:p>
    <w:p w:rsidR="0088088E" w:rsidRDefault="0088088E" w:rsidP="006268E7">
      <w:pPr>
        <w:spacing w:after="0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учебной дисциплины соответствует требованиям ФГОС 3+ по направлению </w:t>
      </w:r>
      <w:r w:rsidRPr="00397CF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38.03.01 Экономика</w:t>
      </w:r>
    </w:p>
    <w:p w:rsidR="0088088E" w:rsidRPr="00A347AE" w:rsidRDefault="0088088E" w:rsidP="006268E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Дисциплина </w:t>
      </w:r>
      <w:r w:rsidR="0050616C" w:rsidRPr="00506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Б1.Б.18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«Экономика фирмы»  </w:t>
      </w:r>
      <w:r w:rsidRPr="00397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относится к </w:t>
      </w:r>
      <w:r w:rsidR="00A32863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базовой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97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части учебного плана, является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обязательной для изучения</w:t>
      </w:r>
      <w:r w:rsidRPr="00397C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347AE" w:rsidRPr="00A347AE" w:rsidRDefault="00A347AE" w:rsidP="006268E7">
      <w:pPr>
        <w:pStyle w:val="2"/>
        <w:spacing w:before="0" w:after="0" w:line="276" w:lineRule="auto"/>
        <w:rPr>
          <w:rFonts w:ascii="Times New Roman" w:hAnsi="Times New Roman"/>
        </w:rPr>
      </w:pPr>
      <w:bookmarkStart w:id="1" w:name="_Toc43727970"/>
      <w:bookmarkStart w:id="2" w:name="_Toc339543312"/>
      <w:r w:rsidRPr="00A347AE">
        <w:rPr>
          <w:rFonts w:ascii="Times New Roman" w:hAnsi="Times New Roman"/>
        </w:rPr>
        <w:t xml:space="preserve">Цель </w:t>
      </w:r>
      <w:bookmarkEnd w:id="1"/>
      <w:r w:rsidRPr="00A347AE">
        <w:rPr>
          <w:rFonts w:ascii="Times New Roman" w:hAnsi="Times New Roman"/>
        </w:rPr>
        <w:t>дисциплины</w:t>
      </w:r>
      <w:bookmarkEnd w:id="2"/>
    </w:p>
    <w:p w:rsidR="00A347AE" w:rsidRPr="00A347AE" w:rsidRDefault="00A347AE" w:rsidP="006268E7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47AE">
        <w:rPr>
          <w:rFonts w:ascii="Times New Roman" w:hAnsi="Times New Roman" w:cs="Times New Roman"/>
          <w:sz w:val="28"/>
          <w:szCs w:val="28"/>
        </w:rPr>
        <w:t>Преподавание учебного курса «Экономика фирмы» обусловлено необходимостью изучения студентами деятельности предприятия в современных условиях. Главной целью преподавания дисциплины является овладение студентами совокупностью знаний по экономике и развитию предприятия, о месте и роли предприятия в рыночной экономике.</w:t>
      </w:r>
    </w:p>
    <w:p w:rsidR="00A347AE" w:rsidRPr="00A347AE" w:rsidRDefault="00A347AE" w:rsidP="006268E7">
      <w:pPr>
        <w:pStyle w:val="2"/>
        <w:spacing w:before="0" w:after="0" w:line="276" w:lineRule="auto"/>
        <w:rPr>
          <w:rFonts w:ascii="Times New Roman" w:hAnsi="Times New Roman"/>
        </w:rPr>
      </w:pPr>
      <w:bookmarkStart w:id="3" w:name="_Toc339543313"/>
      <w:r w:rsidRPr="00A347AE">
        <w:rPr>
          <w:rFonts w:ascii="Times New Roman" w:hAnsi="Times New Roman"/>
        </w:rPr>
        <w:t>Учебные задачи дисциплины</w:t>
      </w:r>
      <w:bookmarkEnd w:id="3"/>
    </w:p>
    <w:p w:rsidR="00A347AE" w:rsidRPr="00A347AE" w:rsidRDefault="00A347AE" w:rsidP="006268E7">
      <w:pPr>
        <w:pStyle w:val="21"/>
        <w:spacing w:after="0" w:line="276" w:lineRule="auto"/>
        <w:ind w:firstLine="709"/>
        <w:jc w:val="both"/>
        <w:rPr>
          <w:sz w:val="28"/>
          <w:szCs w:val="28"/>
        </w:rPr>
      </w:pPr>
      <w:r w:rsidRPr="00A347AE">
        <w:rPr>
          <w:sz w:val="28"/>
          <w:szCs w:val="28"/>
        </w:rPr>
        <w:t>Задачи дисциплины «Экономика фирмы» определяются содержанием и спецификой ее предмета и включают в себя:</w:t>
      </w:r>
    </w:p>
    <w:p w:rsidR="00A347AE" w:rsidRPr="00A347AE" w:rsidRDefault="00A347AE" w:rsidP="006268E7">
      <w:pPr>
        <w:pStyle w:val="a3"/>
        <w:numPr>
          <w:ilvl w:val="0"/>
          <w:numId w:val="1"/>
        </w:numPr>
        <w:spacing w:line="276" w:lineRule="auto"/>
        <w:ind w:left="0" w:firstLine="900"/>
        <w:jc w:val="both"/>
        <w:rPr>
          <w:sz w:val="28"/>
          <w:szCs w:val="28"/>
        </w:rPr>
      </w:pPr>
      <w:r w:rsidRPr="00A347AE">
        <w:rPr>
          <w:sz w:val="28"/>
          <w:szCs w:val="28"/>
        </w:rPr>
        <w:t>Определение роли, видов и форм предпринимательской деятельности и предприятия  в современном рыночном хозяйстве, рассмотрение среды функционирования предприятия, ее воздействия на поведение и результативность предпринимательской деятельности.</w:t>
      </w:r>
    </w:p>
    <w:p w:rsidR="00A347AE" w:rsidRPr="00A347AE" w:rsidRDefault="00A347AE" w:rsidP="006268E7">
      <w:pPr>
        <w:pStyle w:val="a3"/>
        <w:numPr>
          <w:ilvl w:val="0"/>
          <w:numId w:val="1"/>
        </w:numPr>
        <w:spacing w:line="276" w:lineRule="auto"/>
        <w:ind w:left="0" w:firstLine="900"/>
        <w:jc w:val="both"/>
        <w:rPr>
          <w:sz w:val="28"/>
          <w:szCs w:val="28"/>
        </w:rPr>
      </w:pPr>
      <w:r w:rsidRPr="00A347AE">
        <w:rPr>
          <w:sz w:val="28"/>
          <w:szCs w:val="28"/>
        </w:rPr>
        <w:t xml:space="preserve">Изучение методики оценки и анализа использования ресурсной базы предприятия  и элементов процесса производства, изучение </w:t>
      </w:r>
      <w:proofErr w:type="gramStart"/>
      <w:r w:rsidRPr="00A347AE">
        <w:rPr>
          <w:sz w:val="28"/>
          <w:szCs w:val="28"/>
        </w:rPr>
        <w:t>экономического механизма</w:t>
      </w:r>
      <w:proofErr w:type="gramEnd"/>
      <w:r w:rsidRPr="00A347AE">
        <w:rPr>
          <w:sz w:val="28"/>
          <w:szCs w:val="28"/>
        </w:rPr>
        <w:t xml:space="preserve"> управления предприятием  и результатов его экономической деятельности.</w:t>
      </w:r>
    </w:p>
    <w:p w:rsidR="00A347AE" w:rsidRPr="00EC4A85" w:rsidRDefault="00A347AE" w:rsidP="006268E7">
      <w:pPr>
        <w:pStyle w:val="a3"/>
        <w:numPr>
          <w:ilvl w:val="0"/>
          <w:numId w:val="1"/>
        </w:numPr>
        <w:spacing w:line="276" w:lineRule="auto"/>
        <w:ind w:left="0" w:firstLine="900"/>
        <w:jc w:val="both"/>
        <w:rPr>
          <w:sz w:val="28"/>
          <w:szCs w:val="28"/>
        </w:rPr>
      </w:pPr>
      <w:r w:rsidRPr="00A347AE">
        <w:rPr>
          <w:sz w:val="28"/>
          <w:szCs w:val="28"/>
        </w:rPr>
        <w:t xml:space="preserve">Формулирование общекультурных и профессиональных компетенций, необходимых в профессиональной деятельности бакалавра по </w:t>
      </w:r>
      <w:r w:rsidRPr="00EC4A85">
        <w:rPr>
          <w:sz w:val="28"/>
          <w:szCs w:val="28"/>
        </w:rPr>
        <w:t>направлению «Экономика».</w:t>
      </w:r>
    </w:p>
    <w:p w:rsidR="00EC4A85" w:rsidRPr="00EC4A85" w:rsidRDefault="00EC4A85" w:rsidP="006268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C4A85">
        <w:rPr>
          <w:rFonts w:ascii="Times New Roman" w:hAnsi="Times New Roman" w:cs="Times New Roman"/>
          <w:sz w:val="28"/>
          <w:szCs w:val="28"/>
        </w:rPr>
        <w:t>Для успешного освоения дисциплины «</w:t>
      </w:r>
      <w:r>
        <w:rPr>
          <w:rFonts w:ascii="Times New Roman" w:hAnsi="Times New Roman" w:cs="Times New Roman"/>
          <w:sz w:val="28"/>
          <w:szCs w:val="28"/>
        </w:rPr>
        <w:t>Экономика фирмы</w:t>
      </w:r>
      <w:r w:rsidRPr="00EC4A85">
        <w:rPr>
          <w:rFonts w:ascii="Times New Roman" w:hAnsi="Times New Roman" w:cs="Times New Roman"/>
          <w:sz w:val="28"/>
          <w:szCs w:val="28"/>
        </w:rPr>
        <w:t>», студент должен:</w:t>
      </w:r>
    </w:p>
    <w:p w:rsidR="00EC4A85" w:rsidRPr="00EC4A85" w:rsidRDefault="00EC4A85" w:rsidP="006268E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EC4A85">
        <w:rPr>
          <w:sz w:val="28"/>
          <w:szCs w:val="28"/>
        </w:rPr>
        <w:t>Знать: основные экономические категории и способы их определения; современное законодательство, нормативно - правовую базу для разработки финансово-экономической деятельности предприятия, статистические и другие математические методы, которые пригодны для анализа и прогнозирования деятельности предприятия;</w:t>
      </w:r>
    </w:p>
    <w:p w:rsidR="00EC4A85" w:rsidRPr="00EC4A85" w:rsidRDefault="00EC4A85" w:rsidP="006268E7">
      <w:pPr>
        <w:pStyle w:val="a3"/>
        <w:spacing w:line="276" w:lineRule="auto"/>
        <w:ind w:left="0"/>
        <w:jc w:val="both"/>
        <w:rPr>
          <w:sz w:val="28"/>
          <w:szCs w:val="28"/>
        </w:rPr>
      </w:pPr>
    </w:p>
    <w:p w:rsidR="00EC4A85" w:rsidRPr="00EC4A85" w:rsidRDefault="00EC4A85" w:rsidP="006268E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EC4A85">
        <w:rPr>
          <w:sz w:val="28"/>
          <w:szCs w:val="28"/>
        </w:rPr>
        <w:t xml:space="preserve">Уметь: пользоваться законодательной и нормативной базой в своей работе;  организовать сбор, обработку и сводку статистической информации   </w:t>
      </w:r>
      <w:r w:rsidRPr="00EC4A85">
        <w:rPr>
          <w:sz w:val="28"/>
          <w:szCs w:val="28"/>
        </w:rPr>
        <w:lastRenderedPageBreak/>
        <w:t>о коммерческой деятельности  предприятия; использовать экономико-статистические и другие методы анализа и планирования деятельности предприятия, использовать современные технические средства и информационные технологии для решения аналитических и исследовательских задач.</w:t>
      </w:r>
    </w:p>
    <w:p w:rsidR="00EC4A85" w:rsidRPr="00EC4A85" w:rsidRDefault="00EC4A85" w:rsidP="006268E7">
      <w:pPr>
        <w:pStyle w:val="a3"/>
        <w:spacing w:line="276" w:lineRule="auto"/>
        <w:ind w:left="0"/>
        <w:jc w:val="both"/>
        <w:rPr>
          <w:sz w:val="28"/>
          <w:szCs w:val="28"/>
        </w:rPr>
      </w:pPr>
    </w:p>
    <w:p w:rsidR="00EC4A85" w:rsidRPr="00EC4A85" w:rsidRDefault="00EC4A85" w:rsidP="006268E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EC4A85">
        <w:rPr>
          <w:sz w:val="28"/>
          <w:szCs w:val="28"/>
        </w:rPr>
        <w:t>Владеть: действующими законами и нормативными документами;  навыками сбора,  обработки и анализа информации.</w:t>
      </w:r>
    </w:p>
    <w:p w:rsidR="00A347AE" w:rsidRPr="00A347AE" w:rsidRDefault="00A347AE" w:rsidP="006268E7">
      <w:pPr>
        <w:pStyle w:val="a3"/>
        <w:spacing w:line="276" w:lineRule="auto"/>
        <w:ind w:left="900"/>
        <w:jc w:val="both"/>
        <w:rPr>
          <w:sz w:val="28"/>
          <w:szCs w:val="28"/>
        </w:rPr>
      </w:pPr>
    </w:p>
    <w:p w:rsidR="00EE0744" w:rsidRPr="00EE0744" w:rsidRDefault="00EE0744" w:rsidP="006268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47AE">
        <w:rPr>
          <w:rFonts w:ascii="Times New Roman" w:hAnsi="Times New Roman" w:cs="Times New Roman"/>
          <w:sz w:val="28"/>
          <w:szCs w:val="28"/>
        </w:rPr>
        <w:t>Дисциплина изучается в</w:t>
      </w:r>
      <w:r w:rsidR="00A347AE">
        <w:rPr>
          <w:rFonts w:ascii="Times New Roman" w:hAnsi="Times New Roman" w:cs="Times New Roman"/>
          <w:sz w:val="28"/>
          <w:szCs w:val="28"/>
        </w:rPr>
        <w:t>о втором,</w:t>
      </w:r>
      <w:r w:rsidRPr="00A347AE">
        <w:rPr>
          <w:rFonts w:ascii="Times New Roman" w:hAnsi="Times New Roman" w:cs="Times New Roman"/>
          <w:sz w:val="28"/>
          <w:szCs w:val="28"/>
        </w:rPr>
        <w:t xml:space="preserve"> </w:t>
      </w:r>
      <w:r w:rsidR="00FE6464" w:rsidRPr="00623469">
        <w:rPr>
          <w:rFonts w:ascii="Times New Roman" w:hAnsi="Times New Roman" w:cs="Times New Roman"/>
          <w:sz w:val="28"/>
          <w:szCs w:val="28"/>
        </w:rPr>
        <w:t>третьем и четвертом</w:t>
      </w:r>
      <w:r w:rsidRPr="00623469">
        <w:rPr>
          <w:rFonts w:ascii="Times New Roman" w:hAnsi="Times New Roman" w:cs="Times New Roman"/>
          <w:sz w:val="28"/>
          <w:szCs w:val="28"/>
        </w:rPr>
        <w:t xml:space="preserve"> </w:t>
      </w:r>
      <w:r w:rsidR="00FE6464" w:rsidRPr="00623469">
        <w:rPr>
          <w:rFonts w:ascii="Times New Roman" w:hAnsi="Times New Roman" w:cs="Times New Roman"/>
          <w:sz w:val="28"/>
          <w:szCs w:val="28"/>
        </w:rPr>
        <w:t>модулях второ</w:t>
      </w:r>
      <w:r w:rsidRPr="00623469">
        <w:rPr>
          <w:rFonts w:ascii="Times New Roman" w:hAnsi="Times New Roman" w:cs="Times New Roman"/>
          <w:sz w:val="28"/>
          <w:szCs w:val="28"/>
        </w:rPr>
        <w:t>го курса, то ее освоение базируется</w:t>
      </w:r>
      <w:r w:rsidRPr="00EE0744">
        <w:rPr>
          <w:rFonts w:ascii="Times New Roman" w:hAnsi="Times New Roman" w:cs="Times New Roman"/>
          <w:sz w:val="28"/>
          <w:szCs w:val="28"/>
        </w:rPr>
        <w:t xml:space="preserve"> на знаниях, умениях и навыках полученных студентами при изуч</w:t>
      </w:r>
      <w:r w:rsidR="00FE6464">
        <w:rPr>
          <w:rFonts w:ascii="Times New Roman" w:hAnsi="Times New Roman" w:cs="Times New Roman"/>
          <w:sz w:val="28"/>
          <w:szCs w:val="28"/>
        </w:rPr>
        <w:t>ении курсов микроэкономики и макроэкономики</w:t>
      </w:r>
      <w:r w:rsidR="00081359">
        <w:rPr>
          <w:rFonts w:ascii="Times New Roman" w:hAnsi="Times New Roman" w:cs="Times New Roman"/>
          <w:sz w:val="28"/>
          <w:szCs w:val="28"/>
        </w:rPr>
        <w:t>.</w:t>
      </w:r>
    </w:p>
    <w:p w:rsidR="00EE0744" w:rsidRPr="00EE0744" w:rsidRDefault="00EE0744" w:rsidP="006268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744">
        <w:rPr>
          <w:rFonts w:ascii="Times New Roman" w:hAnsi="Times New Roman" w:cs="Times New Roman"/>
          <w:sz w:val="28"/>
          <w:szCs w:val="28"/>
        </w:rPr>
        <w:t>Знания, умения и навыки, приобретенные студентами при изучении курса «Экономика фирмы» необходимы для дальнейшего успешного освоения дисциплин профессионального цикла и прохождения всех видов практики, ведения исследовательской работы в рамках студенческого научного общества, выполнения выпускной квалификационной работы.</w:t>
      </w:r>
    </w:p>
    <w:p w:rsidR="00EE0744" w:rsidRPr="00EE0744" w:rsidRDefault="00EE0744" w:rsidP="006268E7">
      <w:pPr>
        <w:tabs>
          <w:tab w:val="left" w:pos="6450"/>
        </w:tabs>
        <w:spacing w:after="0"/>
        <w:ind w:firstLine="709"/>
        <w:jc w:val="both"/>
        <w:rPr>
          <w:rFonts w:ascii="Times New Roman" w:hAnsi="Times New Roman" w:cs="Times New Roman"/>
        </w:rPr>
      </w:pPr>
      <w:r w:rsidRPr="00EE0744">
        <w:rPr>
          <w:rFonts w:ascii="Times New Roman" w:hAnsi="Times New Roman" w:cs="Times New Roman"/>
        </w:rPr>
        <w:tab/>
      </w:r>
    </w:p>
    <w:p w:rsidR="00EE0744" w:rsidRPr="00EE0744" w:rsidRDefault="00EE0744" w:rsidP="006268E7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4A85" w:rsidRPr="00BC3508" w:rsidRDefault="00EC4A85" w:rsidP="006268E7">
      <w:pPr>
        <w:pStyle w:val="23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C3508">
        <w:rPr>
          <w:rFonts w:ascii="Times New Roman" w:hAnsi="Times New Roman"/>
          <w:sz w:val="28"/>
          <w:szCs w:val="28"/>
        </w:rPr>
        <w:t>Процесс изучения дисциплины направлен на формирование следующих компетенций:</w:t>
      </w:r>
    </w:p>
    <w:p w:rsidR="00EE0744" w:rsidRPr="00EE0744" w:rsidRDefault="00EC4A85" w:rsidP="006268E7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4523F6">
        <w:rPr>
          <w:rFonts w:ascii="Times New Roman" w:eastAsia="Times New Roman" w:hAnsi="Times New Roman" w:cs="Times New Roman"/>
          <w:b/>
          <w:sz w:val="28"/>
          <w:szCs w:val="28"/>
        </w:rPr>
        <w:t>Общекультурных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EC4A85" w:rsidRPr="006268E7" w:rsidRDefault="00EC4A85" w:rsidP="006268E7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268E7">
        <w:rPr>
          <w:rFonts w:ascii="Times New Roman" w:hAnsi="Times New Roman" w:cs="Times New Roman"/>
          <w:b/>
          <w:sz w:val="28"/>
          <w:szCs w:val="28"/>
          <w:lang w:eastAsia="ru-RU"/>
        </w:rPr>
        <w:t>ОК-3</w:t>
      </w:r>
      <w:r w:rsidRPr="006268E7">
        <w:rPr>
          <w:rFonts w:ascii="Times New Roman" w:hAnsi="Times New Roman" w:cs="Times New Roman"/>
          <w:sz w:val="28"/>
          <w:szCs w:val="28"/>
        </w:rPr>
        <w:t xml:space="preserve"> способность использовать основы экономических знаний в различных сферах деятельности</w:t>
      </w:r>
      <w:r w:rsidR="006268E7">
        <w:rPr>
          <w:rFonts w:ascii="Times New Roman" w:hAnsi="Times New Roman" w:cs="Times New Roman"/>
          <w:sz w:val="28"/>
          <w:szCs w:val="28"/>
        </w:rPr>
        <w:t>.</w:t>
      </w:r>
    </w:p>
    <w:p w:rsidR="00EC4A85" w:rsidRPr="006268E7" w:rsidRDefault="00EC4A85" w:rsidP="006268E7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68E7">
        <w:rPr>
          <w:rFonts w:ascii="Times New Roman" w:hAnsi="Times New Roman" w:cs="Times New Roman"/>
          <w:b/>
          <w:sz w:val="28"/>
          <w:szCs w:val="28"/>
        </w:rPr>
        <w:t>Профессиональных:</w:t>
      </w:r>
    </w:p>
    <w:p w:rsidR="00EC4A85" w:rsidRPr="006268E7" w:rsidRDefault="00EC4A85" w:rsidP="006268E7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268E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ПК-1</w:t>
      </w:r>
      <w:r w:rsidRPr="006268E7">
        <w:rPr>
          <w:rFonts w:ascii="Times New Roman" w:hAnsi="Times New Roman" w:cs="Times New Roman"/>
          <w:sz w:val="28"/>
          <w:szCs w:val="28"/>
        </w:rPr>
        <w:t xml:space="preserve"> </w:t>
      </w:r>
      <w:r w:rsidR="006268E7" w:rsidRPr="006268E7">
        <w:rPr>
          <w:rFonts w:ascii="Times New Roman" w:hAnsi="Times New Roman" w:cs="Times New Roman"/>
          <w:sz w:val="28"/>
          <w:szCs w:val="28"/>
        </w:rPr>
        <w:t>способностью собрать и проанализировать исходные данные, необходимые для расчета экономических и социально-экономических показателей, характеризующих деятельность хозяйствующих субъектов</w:t>
      </w:r>
      <w:r w:rsidR="006268E7">
        <w:rPr>
          <w:rFonts w:ascii="Times New Roman" w:hAnsi="Times New Roman" w:cs="Times New Roman"/>
          <w:sz w:val="28"/>
          <w:szCs w:val="28"/>
        </w:rPr>
        <w:t>;</w:t>
      </w:r>
    </w:p>
    <w:p w:rsidR="00EC4A85" w:rsidRPr="006268E7" w:rsidRDefault="00EC4A85" w:rsidP="006268E7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268E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ПК-2</w:t>
      </w:r>
      <w:r w:rsidR="006268E7" w:rsidRPr="006268E7">
        <w:rPr>
          <w:rFonts w:ascii="Times New Roman" w:hAnsi="Times New Roman" w:cs="Times New Roman"/>
          <w:sz w:val="28"/>
          <w:szCs w:val="28"/>
        </w:rPr>
        <w:t xml:space="preserve"> способностью на основе типовых методик и действующей нормативно-правовой базы рассчитать экономические и социально-экономические показатели, характеризующие деятельность хозяйствующих субъектов</w:t>
      </w:r>
      <w:r w:rsidR="006268E7">
        <w:rPr>
          <w:rFonts w:ascii="Times New Roman" w:hAnsi="Times New Roman" w:cs="Times New Roman"/>
          <w:sz w:val="28"/>
          <w:szCs w:val="28"/>
        </w:rPr>
        <w:t>;</w:t>
      </w:r>
    </w:p>
    <w:p w:rsidR="00EC4A85" w:rsidRPr="006268E7" w:rsidRDefault="00EC4A85" w:rsidP="006268E7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268E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ПК-3</w:t>
      </w:r>
      <w:r w:rsidR="006268E7" w:rsidRPr="006268E7">
        <w:rPr>
          <w:rFonts w:ascii="Times New Roman" w:hAnsi="Times New Roman" w:cs="Times New Roman"/>
          <w:sz w:val="28"/>
          <w:szCs w:val="28"/>
        </w:rPr>
        <w:t xml:space="preserve"> способностью на основе типовых методик и действующей нормативно-правовой базы рассчитать экономические и социально-экономические показатели, характеризующие деятельность хозяйствующих субъектов</w:t>
      </w:r>
      <w:r w:rsidR="006268E7">
        <w:rPr>
          <w:rFonts w:ascii="Times New Roman" w:hAnsi="Times New Roman" w:cs="Times New Roman"/>
          <w:sz w:val="28"/>
          <w:szCs w:val="28"/>
        </w:rPr>
        <w:t>;</w:t>
      </w:r>
    </w:p>
    <w:p w:rsidR="00EC4A85" w:rsidRPr="006268E7" w:rsidRDefault="00EC4A85" w:rsidP="006268E7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268E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ПК-5</w:t>
      </w:r>
      <w:r w:rsidR="006268E7" w:rsidRPr="006268E7">
        <w:rPr>
          <w:rFonts w:ascii="Times New Roman" w:hAnsi="Times New Roman" w:cs="Times New Roman"/>
          <w:sz w:val="28"/>
          <w:szCs w:val="28"/>
        </w:rPr>
        <w:t xml:space="preserve"> способностью анализировать и интерпретировать финансовую, бухгалтерскую и иную информацию, содержащуюся в отчетности </w:t>
      </w:r>
      <w:r w:rsidR="006268E7" w:rsidRPr="006268E7">
        <w:rPr>
          <w:rFonts w:ascii="Times New Roman" w:hAnsi="Times New Roman" w:cs="Times New Roman"/>
          <w:sz w:val="28"/>
          <w:szCs w:val="28"/>
        </w:rPr>
        <w:lastRenderedPageBreak/>
        <w:t xml:space="preserve">предприятий различных форм собственности, организаций, ведомств и т.д. и использовать полученные сведения для принятия управленческих решений </w:t>
      </w:r>
    </w:p>
    <w:p w:rsidR="00EC4A85" w:rsidRPr="006268E7" w:rsidRDefault="00A347AE" w:rsidP="006268E7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268E7">
        <w:rPr>
          <w:rFonts w:ascii="Times New Roman" w:hAnsi="Times New Roman" w:cs="Times New Roman"/>
          <w:b/>
          <w:sz w:val="28"/>
          <w:szCs w:val="28"/>
          <w:lang w:eastAsia="ru-RU"/>
        </w:rPr>
        <w:t>ПК-7</w:t>
      </w:r>
      <w:r w:rsidR="006268E7" w:rsidRPr="006268E7">
        <w:rPr>
          <w:rFonts w:ascii="Times New Roman" w:hAnsi="Times New Roman" w:cs="Times New Roman"/>
          <w:sz w:val="28"/>
          <w:szCs w:val="28"/>
        </w:rPr>
        <w:t xml:space="preserve"> способностью, используя отечественные и зарубежные источники информации, собрать необходимые данные проанализировать их и подготовить информационный обзор и/или аналитический отчет</w:t>
      </w:r>
      <w:r w:rsidR="006268E7">
        <w:rPr>
          <w:rFonts w:ascii="Times New Roman" w:hAnsi="Times New Roman" w:cs="Times New Roman"/>
          <w:sz w:val="28"/>
          <w:szCs w:val="28"/>
        </w:rPr>
        <w:t>;</w:t>
      </w:r>
    </w:p>
    <w:p w:rsidR="00EC4A85" w:rsidRPr="006268E7" w:rsidRDefault="00A347AE" w:rsidP="006268E7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268E7">
        <w:rPr>
          <w:rFonts w:ascii="Times New Roman" w:hAnsi="Times New Roman" w:cs="Times New Roman"/>
          <w:b/>
          <w:sz w:val="28"/>
          <w:szCs w:val="28"/>
          <w:lang w:eastAsia="ru-RU"/>
        </w:rPr>
        <w:t>ПК-9</w:t>
      </w:r>
      <w:r w:rsidR="006268E7" w:rsidRPr="006268E7">
        <w:rPr>
          <w:rFonts w:ascii="Times New Roman" w:hAnsi="Times New Roman" w:cs="Times New Roman"/>
          <w:sz w:val="28"/>
          <w:szCs w:val="28"/>
        </w:rPr>
        <w:t xml:space="preserve"> способностью организовать деятельность малой группы, созданной для реализации конкретного экономического проекта</w:t>
      </w:r>
      <w:r w:rsidR="006268E7">
        <w:rPr>
          <w:rFonts w:ascii="Times New Roman" w:hAnsi="Times New Roman" w:cs="Times New Roman"/>
          <w:sz w:val="28"/>
          <w:szCs w:val="28"/>
        </w:rPr>
        <w:t>;</w:t>
      </w:r>
    </w:p>
    <w:p w:rsidR="00EE0744" w:rsidRPr="00623469" w:rsidRDefault="00A347AE" w:rsidP="006268E7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268E7">
        <w:rPr>
          <w:rFonts w:ascii="Times New Roman" w:hAnsi="Times New Roman" w:cs="Times New Roman"/>
          <w:b/>
          <w:sz w:val="28"/>
          <w:szCs w:val="28"/>
          <w:lang w:eastAsia="ru-RU"/>
        </w:rPr>
        <w:t>ПК-</w:t>
      </w:r>
      <w:r w:rsidRPr="00623469">
        <w:rPr>
          <w:rFonts w:ascii="Times New Roman" w:hAnsi="Times New Roman" w:cs="Times New Roman"/>
          <w:b/>
          <w:sz w:val="28"/>
          <w:szCs w:val="28"/>
          <w:lang w:eastAsia="ru-RU"/>
        </w:rPr>
        <w:t>11</w:t>
      </w:r>
      <w:r w:rsidR="006268E7" w:rsidRPr="00623469">
        <w:rPr>
          <w:rFonts w:ascii="Times New Roman" w:hAnsi="Times New Roman" w:cs="Times New Roman"/>
          <w:sz w:val="28"/>
          <w:szCs w:val="28"/>
        </w:rPr>
        <w:t xml:space="preserve"> способностью критически оценить предлагаемые варианты управленческих решений и разработать и обосновать предложения по их совершенствованию с учетом критериев социально-экономической эффективности, рисков и возможных социально-экономических последствий.</w:t>
      </w:r>
    </w:p>
    <w:p w:rsidR="00EE0744" w:rsidRPr="00623469" w:rsidRDefault="00EE0744" w:rsidP="006268E7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E0744" w:rsidRPr="00623469" w:rsidRDefault="00EE0744" w:rsidP="006268E7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E0744" w:rsidRPr="00623469" w:rsidRDefault="00EE0744" w:rsidP="006268E7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3469">
        <w:rPr>
          <w:rFonts w:ascii="Times New Roman" w:hAnsi="Times New Roman" w:cs="Times New Roman"/>
          <w:b/>
          <w:sz w:val="28"/>
          <w:szCs w:val="28"/>
        </w:rPr>
        <w:t>Содержание дисциплины</w:t>
      </w:r>
    </w:p>
    <w:p w:rsidR="00A347AE" w:rsidRPr="00623469" w:rsidRDefault="00EE0744" w:rsidP="006268E7">
      <w:pPr>
        <w:pStyle w:val="a3"/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 w:rsidRPr="00623469">
        <w:rPr>
          <w:sz w:val="28"/>
          <w:szCs w:val="28"/>
        </w:rPr>
        <w:t>Предприятие в системе рыночных отношений</w:t>
      </w:r>
      <w:r w:rsidR="00A347AE" w:rsidRPr="00623469">
        <w:rPr>
          <w:sz w:val="28"/>
          <w:szCs w:val="28"/>
        </w:rPr>
        <w:t>.</w:t>
      </w:r>
    </w:p>
    <w:p w:rsidR="00EE0744" w:rsidRPr="00623469" w:rsidRDefault="00EE0744" w:rsidP="006268E7">
      <w:pPr>
        <w:pStyle w:val="a3"/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 w:rsidRPr="00623469">
        <w:rPr>
          <w:sz w:val="28"/>
          <w:szCs w:val="28"/>
        </w:rPr>
        <w:t>Факторы экономической деятельности и производственные ресурсы предприятия</w:t>
      </w:r>
      <w:r w:rsidR="00A347AE" w:rsidRPr="00623469">
        <w:rPr>
          <w:sz w:val="28"/>
          <w:szCs w:val="28"/>
        </w:rPr>
        <w:t>.</w:t>
      </w:r>
    </w:p>
    <w:p w:rsidR="00EE0744" w:rsidRPr="00623469" w:rsidRDefault="00EE0744" w:rsidP="006268E7">
      <w:pPr>
        <w:pStyle w:val="a3"/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 w:rsidRPr="00623469">
        <w:rPr>
          <w:sz w:val="28"/>
          <w:szCs w:val="28"/>
        </w:rPr>
        <w:t>Результаты экономи</w:t>
      </w:r>
      <w:r w:rsidR="00A347AE" w:rsidRPr="00623469">
        <w:rPr>
          <w:sz w:val="28"/>
          <w:szCs w:val="28"/>
        </w:rPr>
        <w:t>ческой деятельности предприятия.</w:t>
      </w:r>
    </w:p>
    <w:p w:rsidR="00EE0744" w:rsidRPr="00623469" w:rsidRDefault="00EE0744" w:rsidP="006268E7">
      <w:pPr>
        <w:pStyle w:val="a3"/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 w:rsidRPr="00623469">
        <w:rPr>
          <w:sz w:val="28"/>
          <w:szCs w:val="28"/>
        </w:rPr>
        <w:t>Научно - технический прогресс и развитие производства</w:t>
      </w:r>
      <w:r w:rsidR="00A347AE" w:rsidRPr="00623469">
        <w:rPr>
          <w:sz w:val="28"/>
          <w:szCs w:val="28"/>
        </w:rPr>
        <w:t>.</w:t>
      </w:r>
    </w:p>
    <w:p w:rsidR="00EE0744" w:rsidRPr="00623469" w:rsidRDefault="00EE0744" w:rsidP="006268E7">
      <w:pPr>
        <w:pStyle w:val="a3"/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 w:rsidRPr="00623469">
        <w:rPr>
          <w:sz w:val="28"/>
          <w:szCs w:val="28"/>
        </w:rPr>
        <w:t>Управление хозяйственной деятельностью предприятия</w:t>
      </w:r>
      <w:r w:rsidR="00A347AE" w:rsidRPr="00623469">
        <w:rPr>
          <w:sz w:val="28"/>
          <w:szCs w:val="28"/>
        </w:rPr>
        <w:t>.</w:t>
      </w:r>
    </w:p>
    <w:p w:rsidR="00EE0744" w:rsidRPr="00623469" w:rsidRDefault="00EE0744" w:rsidP="006268E7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6268E7" w:rsidRPr="00623469" w:rsidRDefault="006268E7" w:rsidP="006234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3469">
        <w:rPr>
          <w:rFonts w:ascii="Times New Roman" w:hAnsi="Times New Roman" w:cs="Times New Roman"/>
          <w:sz w:val="28"/>
          <w:szCs w:val="28"/>
        </w:rPr>
        <w:t xml:space="preserve">Объем дисциплины «Экономика фирмы» 180 часов, в том числе контактных </w:t>
      </w:r>
      <w:r w:rsidR="00623469" w:rsidRPr="00623469">
        <w:rPr>
          <w:rFonts w:ascii="Times New Roman" w:hAnsi="Times New Roman" w:cs="Times New Roman"/>
          <w:sz w:val="28"/>
          <w:szCs w:val="28"/>
        </w:rPr>
        <w:t>74, аудиторных 70.</w:t>
      </w:r>
    </w:p>
    <w:p w:rsidR="00623469" w:rsidRPr="00623469" w:rsidRDefault="00623469" w:rsidP="006234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3469">
        <w:rPr>
          <w:rFonts w:ascii="Times New Roman" w:hAnsi="Times New Roman" w:cs="Times New Roman"/>
          <w:sz w:val="28"/>
          <w:szCs w:val="28"/>
        </w:rPr>
        <w:t xml:space="preserve">Семестр третий, четвертый. </w:t>
      </w:r>
    </w:p>
    <w:p w:rsidR="00623469" w:rsidRDefault="00623469" w:rsidP="006234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3469">
        <w:rPr>
          <w:rFonts w:ascii="Times New Roman" w:hAnsi="Times New Roman" w:cs="Times New Roman"/>
          <w:sz w:val="28"/>
          <w:szCs w:val="28"/>
        </w:rPr>
        <w:t>Форма промежуточного контроля: зачет, курсовая работа, экзамен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23469" w:rsidRDefault="00623469" w:rsidP="006234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23469" w:rsidRPr="00623469" w:rsidRDefault="00A30B4F" w:rsidP="006234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</w:t>
      </w:r>
      <w:r w:rsidR="00623469" w:rsidRPr="00623469">
        <w:rPr>
          <w:rFonts w:ascii="Times New Roman" w:hAnsi="Times New Roman" w:cs="Times New Roman"/>
          <w:sz w:val="28"/>
          <w:szCs w:val="28"/>
        </w:rPr>
        <w:t xml:space="preserve"> зав. кафедрой экономического анализа и статистики Лунева М.Н.</w:t>
      </w:r>
    </w:p>
    <w:sectPr w:rsidR="00623469" w:rsidRPr="00623469" w:rsidSect="005576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412A2"/>
    <w:multiLevelType w:val="hybridMultilevel"/>
    <w:tmpl w:val="680648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B3DC6"/>
    <w:multiLevelType w:val="hybridMultilevel"/>
    <w:tmpl w:val="B414CF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E4C1EED"/>
    <w:multiLevelType w:val="hybridMultilevel"/>
    <w:tmpl w:val="15025160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E0744"/>
    <w:rsid w:val="00081359"/>
    <w:rsid w:val="00131864"/>
    <w:rsid w:val="001D1281"/>
    <w:rsid w:val="0050616C"/>
    <w:rsid w:val="005576C5"/>
    <w:rsid w:val="005B2585"/>
    <w:rsid w:val="00623469"/>
    <w:rsid w:val="006268E7"/>
    <w:rsid w:val="0088088E"/>
    <w:rsid w:val="008D2BF8"/>
    <w:rsid w:val="008F598C"/>
    <w:rsid w:val="00A30B4F"/>
    <w:rsid w:val="00A32863"/>
    <w:rsid w:val="00A347AE"/>
    <w:rsid w:val="00EC4A85"/>
    <w:rsid w:val="00EE0744"/>
    <w:rsid w:val="00FE6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744"/>
    <w:rPr>
      <w:rFonts w:ascii="Calibri" w:eastAsia="Calibri" w:hAnsi="Calibri" w:cs="Calibri"/>
      <w:color w:val="000000"/>
      <w:lang w:eastAsia="zh-CN"/>
    </w:rPr>
  </w:style>
  <w:style w:type="paragraph" w:styleId="2">
    <w:name w:val="heading 2"/>
    <w:basedOn w:val="a"/>
    <w:next w:val="a"/>
    <w:link w:val="20"/>
    <w:unhideWhenUsed/>
    <w:qFormat/>
    <w:rsid w:val="00EE074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E0744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rsid w:val="00EE0744"/>
    <w:pPr>
      <w:spacing w:after="120" w:line="48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EE07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E074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paragraph" w:customStyle="1" w:styleId="23">
    <w:name w:val="Абзац списка2"/>
    <w:basedOn w:val="a"/>
    <w:rsid w:val="00EC4A85"/>
    <w:pPr>
      <w:ind w:left="720"/>
      <w:contextualSpacing/>
    </w:pPr>
    <w:rPr>
      <w:rFonts w:eastAsia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763</Words>
  <Characters>4353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ПИ(ф) ГОУ ВПО "РГТЭУ"</Company>
  <LinksUpToDate>false</LinksUpToDate>
  <CharactersWithSpaces>5106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КафедраЭконом</cp:lastModifiedBy>
  <cp:revision>9</cp:revision>
  <dcterms:created xsi:type="dcterms:W3CDTF">2016-10-10T10:31:00Z</dcterms:created>
  <dcterms:modified xsi:type="dcterms:W3CDTF">2016-10-20T09:26:00Z</dcterms:modified>
</cp:coreProperties>
</file>